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88899" w14:textId="1E35F59E" w:rsidR="00B904DD" w:rsidRPr="00CE690C" w:rsidRDefault="00B904DD" w:rsidP="00021A66">
      <w:pPr>
        <w:spacing w:before="120" w:after="0" w:line="240" w:lineRule="auto"/>
        <w:jc w:val="right"/>
        <w:rPr>
          <w:rFonts w:ascii="Arial" w:eastAsia="Times New Roman" w:hAnsi="Arial" w:cs="Arial"/>
          <w:bCs/>
          <w:u w:val="single"/>
          <w:lang w:eastAsia="pl-PL"/>
        </w:rPr>
      </w:pPr>
      <w:r w:rsidRPr="003A048C">
        <w:rPr>
          <w:rFonts w:ascii="Arial" w:eastAsia="Times New Roman" w:hAnsi="Arial" w:cs="Arial"/>
          <w:bCs/>
          <w:u w:val="single"/>
          <w:lang w:eastAsia="pl-PL"/>
        </w:rPr>
        <w:t xml:space="preserve">Załącznik nr </w:t>
      </w:r>
      <w:r w:rsidR="0040598C">
        <w:rPr>
          <w:rFonts w:ascii="Arial" w:eastAsia="Times New Roman" w:hAnsi="Arial" w:cs="Arial"/>
          <w:bCs/>
          <w:u w:val="single"/>
          <w:lang w:eastAsia="pl-PL"/>
        </w:rPr>
        <w:t>4</w:t>
      </w:r>
      <w:r>
        <w:rPr>
          <w:rFonts w:ascii="Arial" w:eastAsia="Times New Roman" w:hAnsi="Arial" w:cs="Arial"/>
          <w:bCs/>
          <w:u w:val="single"/>
          <w:lang w:eastAsia="pl-PL"/>
        </w:rPr>
        <w:t xml:space="preserve"> </w:t>
      </w:r>
      <w:r w:rsidRPr="003A048C">
        <w:rPr>
          <w:rFonts w:ascii="Arial" w:eastAsia="Times New Roman" w:hAnsi="Arial" w:cs="Arial"/>
          <w:bCs/>
          <w:u w:val="single"/>
          <w:lang w:eastAsia="pl-PL"/>
        </w:rPr>
        <w:t>do SWZ</w:t>
      </w:r>
      <w:r w:rsidRPr="00CE690C">
        <w:rPr>
          <w:rFonts w:ascii="Arial" w:eastAsia="Times New Roman" w:hAnsi="Arial" w:cs="Arial"/>
          <w:bCs/>
          <w:u w:val="single"/>
          <w:lang w:eastAsia="pl-PL"/>
        </w:rPr>
        <w:t xml:space="preserve"> – wzór umowy</w:t>
      </w:r>
    </w:p>
    <w:p w14:paraId="116D5809" w14:textId="77777777" w:rsidR="00B904DD" w:rsidRDefault="00B904DD" w:rsidP="004B0B17">
      <w:pPr>
        <w:tabs>
          <w:tab w:val="left" w:pos="705"/>
        </w:tabs>
        <w:spacing w:before="120" w:after="0" w:line="240" w:lineRule="auto"/>
        <w:ind w:left="567" w:hanging="567"/>
        <w:jc w:val="both"/>
        <w:rPr>
          <w:rFonts w:ascii="Arial" w:eastAsia="Times New Roman" w:hAnsi="Arial" w:cs="Arial"/>
          <w:b/>
          <w:bCs/>
          <w:lang w:eastAsia="pl-PL"/>
        </w:rPr>
      </w:pPr>
      <w:r>
        <w:rPr>
          <w:rFonts w:ascii="Arial" w:eastAsia="Times New Roman" w:hAnsi="Arial" w:cs="Arial"/>
          <w:b/>
          <w:bCs/>
          <w:lang w:eastAsia="pl-PL"/>
        </w:rPr>
        <w:tab/>
      </w:r>
    </w:p>
    <w:p w14:paraId="2AD70DE3" w14:textId="77777777" w:rsidR="00B904DD" w:rsidRDefault="00B904DD" w:rsidP="004B0B17">
      <w:pPr>
        <w:spacing w:before="120" w:after="0" w:line="240" w:lineRule="auto"/>
        <w:ind w:left="567" w:hanging="567"/>
        <w:jc w:val="both"/>
        <w:rPr>
          <w:rFonts w:ascii="Arial" w:eastAsia="Times New Roman" w:hAnsi="Arial" w:cs="Arial"/>
          <w:b/>
          <w:bCs/>
          <w:lang w:eastAsia="pl-PL"/>
        </w:rPr>
      </w:pPr>
    </w:p>
    <w:p w14:paraId="173C9549" w14:textId="6887C4D6" w:rsidR="00B904DD" w:rsidRPr="00CE690C" w:rsidRDefault="00B904DD" w:rsidP="004B0B17">
      <w:pPr>
        <w:spacing w:before="120" w:after="0" w:line="240" w:lineRule="auto"/>
        <w:ind w:left="567" w:hanging="567"/>
        <w:jc w:val="center"/>
        <w:rPr>
          <w:rFonts w:ascii="Arial" w:eastAsia="Times New Roman" w:hAnsi="Arial" w:cs="Arial"/>
          <w:bCs/>
          <w:lang w:eastAsia="pl-PL"/>
        </w:rPr>
      </w:pPr>
      <w:r w:rsidRPr="00CE690C">
        <w:rPr>
          <w:rFonts w:ascii="Arial" w:eastAsia="Times New Roman" w:hAnsi="Arial" w:cs="Arial"/>
          <w:b/>
          <w:bCs/>
          <w:lang w:eastAsia="pl-PL"/>
        </w:rPr>
        <w:t xml:space="preserve">UMOWA nr  </w:t>
      </w:r>
      <w:r w:rsidRPr="00CE690C">
        <w:rPr>
          <w:rFonts w:ascii="Arial" w:eastAsia="Times New Roman" w:hAnsi="Arial" w:cs="Arial"/>
          <w:bCs/>
          <w:lang w:eastAsia="pl-PL"/>
        </w:rPr>
        <w:t>…</w:t>
      </w:r>
      <w:r w:rsidR="004B0B17">
        <w:rPr>
          <w:rFonts w:ascii="Arial" w:eastAsia="Times New Roman" w:hAnsi="Arial" w:cs="Arial"/>
          <w:bCs/>
          <w:lang w:eastAsia="pl-PL"/>
        </w:rPr>
        <w:t>..</w:t>
      </w:r>
      <w:r w:rsidRPr="00CE690C">
        <w:rPr>
          <w:rFonts w:ascii="Arial" w:eastAsia="Times New Roman" w:hAnsi="Arial" w:cs="Arial"/>
          <w:bCs/>
          <w:lang w:eastAsia="pl-PL"/>
        </w:rPr>
        <w:t>…</w:t>
      </w:r>
    </w:p>
    <w:p w14:paraId="0A37C081" w14:textId="77777777" w:rsidR="00B904DD" w:rsidRPr="00CE690C" w:rsidRDefault="00B904DD" w:rsidP="004B0B17">
      <w:pPr>
        <w:shd w:val="clear" w:color="auto" w:fill="FFFFFF"/>
        <w:spacing w:before="120" w:after="0" w:line="240" w:lineRule="auto"/>
        <w:ind w:left="567" w:hanging="567"/>
        <w:jc w:val="center"/>
        <w:rPr>
          <w:rFonts w:ascii="Arial" w:eastAsia="Times New Roman" w:hAnsi="Arial" w:cs="Arial"/>
          <w:color w:val="000000"/>
          <w:spacing w:val="4"/>
          <w:lang w:eastAsia="pl-PL"/>
        </w:rPr>
      </w:pPr>
      <w:r w:rsidRPr="00CE690C">
        <w:rPr>
          <w:rFonts w:ascii="Arial" w:eastAsia="Times New Roman" w:hAnsi="Arial" w:cs="Arial"/>
          <w:b/>
          <w:bCs/>
          <w:color w:val="000000"/>
          <w:spacing w:val="8"/>
          <w:lang w:eastAsia="pl-PL"/>
        </w:rPr>
        <w:t>o roboty budowlane</w:t>
      </w:r>
    </w:p>
    <w:p w14:paraId="17E0C412" w14:textId="6A70DB92" w:rsidR="00B904DD" w:rsidRPr="00CE690C" w:rsidRDefault="00B904DD" w:rsidP="004B0B17">
      <w:pPr>
        <w:shd w:val="clear" w:color="auto" w:fill="FFFFFF"/>
        <w:spacing w:before="120" w:after="0" w:line="240" w:lineRule="auto"/>
        <w:ind w:left="567" w:hanging="567"/>
        <w:jc w:val="both"/>
        <w:rPr>
          <w:rFonts w:ascii="Arial" w:eastAsia="Times New Roman" w:hAnsi="Arial" w:cs="Arial"/>
          <w:lang w:eastAsia="pl-PL"/>
        </w:rPr>
      </w:pPr>
      <w:r w:rsidRPr="00CE690C">
        <w:rPr>
          <w:rFonts w:ascii="Arial" w:eastAsia="Times New Roman" w:hAnsi="Arial" w:cs="Arial"/>
          <w:color w:val="000000"/>
          <w:lang w:eastAsia="pl-PL"/>
        </w:rPr>
        <w:t xml:space="preserve">zawarta w dniu </w:t>
      </w:r>
      <w:r w:rsidRPr="00CE690C">
        <w:rPr>
          <w:rFonts w:ascii="Arial" w:eastAsia="Times New Roman" w:hAnsi="Arial" w:cs="Arial"/>
          <w:bCs/>
          <w:color w:val="000000"/>
          <w:lang w:eastAsia="pl-PL"/>
        </w:rPr>
        <w:t>………</w:t>
      </w:r>
      <w:r w:rsidR="004B0B17">
        <w:rPr>
          <w:rFonts w:ascii="Arial" w:eastAsia="Times New Roman" w:hAnsi="Arial" w:cs="Arial"/>
          <w:bCs/>
          <w:color w:val="000000"/>
          <w:lang w:eastAsia="pl-PL"/>
        </w:rPr>
        <w:t>…………………….</w:t>
      </w:r>
      <w:r w:rsidRPr="00CE690C">
        <w:rPr>
          <w:rFonts w:ascii="Arial" w:eastAsia="Times New Roman" w:hAnsi="Arial" w:cs="Arial"/>
          <w:bCs/>
          <w:color w:val="000000"/>
          <w:lang w:eastAsia="pl-PL"/>
        </w:rPr>
        <w:t>….</w:t>
      </w:r>
      <w:r w:rsidRPr="00CE690C">
        <w:rPr>
          <w:rFonts w:ascii="Arial" w:eastAsia="Times New Roman" w:hAnsi="Arial" w:cs="Arial"/>
          <w:color w:val="000000"/>
          <w:lang w:eastAsia="pl-PL"/>
        </w:rPr>
        <w:t xml:space="preserve"> roku w Ujeździe pomiędzy:</w:t>
      </w:r>
    </w:p>
    <w:p w14:paraId="24CEAAA7" w14:textId="77777777" w:rsidR="00B904DD" w:rsidRPr="00CE690C" w:rsidRDefault="00B904DD" w:rsidP="004B0B17">
      <w:pPr>
        <w:shd w:val="clear" w:color="auto" w:fill="FFFFFF"/>
        <w:spacing w:before="120" w:after="0" w:line="240" w:lineRule="auto"/>
        <w:ind w:left="567" w:hanging="567"/>
        <w:jc w:val="both"/>
        <w:rPr>
          <w:rFonts w:ascii="Arial" w:eastAsia="Times New Roman" w:hAnsi="Arial" w:cs="Arial"/>
          <w:lang w:eastAsia="pl-PL"/>
        </w:rPr>
      </w:pPr>
      <w:r w:rsidRPr="00CE690C">
        <w:rPr>
          <w:rFonts w:ascii="Arial" w:eastAsia="Times New Roman" w:hAnsi="Arial" w:cs="Arial"/>
          <w:b/>
          <w:bCs/>
          <w:color w:val="000000"/>
          <w:lang w:eastAsia="pl-PL"/>
        </w:rPr>
        <w:t>Gminą Ujazd</w:t>
      </w:r>
    </w:p>
    <w:p w14:paraId="2775806B" w14:textId="77777777" w:rsidR="00B904DD" w:rsidRPr="00CE690C" w:rsidRDefault="00B904DD" w:rsidP="004B0B17">
      <w:pPr>
        <w:shd w:val="clear" w:color="auto" w:fill="FFFFFF"/>
        <w:spacing w:before="120" w:after="0" w:line="240" w:lineRule="auto"/>
        <w:ind w:left="567"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 xml:space="preserve">Pl. Kościuszki 6, </w:t>
      </w:r>
    </w:p>
    <w:p w14:paraId="61CC41BD" w14:textId="77777777" w:rsidR="00B904DD" w:rsidRPr="00CE690C" w:rsidRDefault="00B904DD" w:rsidP="004B0B17">
      <w:pPr>
        <w:shd w:val="clear" w:color="auto" w:fill="FFFFFF"/>
        <w:spacing w:before="120" w:after="0" w:line="240" w:lineRule="auto"/>
        <w:ind w:left="567" w:hanging="567"/>
        <w:jc w:val="both"/>
        <w:rPr>
          <w:rFonts w:ascii="Arial" w:eastAsia="Times New Roman" w:hAnsi="Arial" w:cs="Arial"/>
          <w:lang w:eastAsia="pl-PL"/>
        </w:rPr>
      </w:pPr>
      <w:r w:rsidRPr="00CE690C">
        <w:rPr>
          <w:rFonts w:ascii="Arial" w:eastAsia="Times New Roman" w:hAnsi="Arial" w:cs="Arial"/>
          <w:color w:val="000000"/>
          <w:lang w:eastAsia="pl-PL"/>
        </w:rPr>
        <w:t>97-225 Ujazd</w:t>
      </w:r>
    </w:p>
    <w:p w14:paraId="7402EAB1" w14:textId="77777777" w:rsidR="00B904DD" w:rsidRPr="00CE690C" w:rsidRDefault="00B904DD" w:rsidP="004B0B17">
      <w:pPr>
        <w:shd w:val="clear" w:color="auto" w:fill="FFFFFF"/>
        <w:spacing w:before="120" w:after="0" w:line="240" w:lineRule="auto"/>
        <w:ind w:left="567" w:hanging="567"/>
        <w:jc w:val="both"/>
        <w:rPr>
          <w:rFonts w:ascii="Arial" w:eastAsia="Times New Roman" w:hAnsi="Arial" w:cs="Arial"/>
          <w:lang w:eastAsia="pl-PL"/>
        </w:rPr>
      </w:pPr>
      <w:r w:rsidRPr="00CE690C">
        <w:rPr>
          <w:rFonts w:ascii="Arial" w:eastAsia="Times New Roman" w:hAnsi="Arial" w:cs="Arial"/>
          <w:color w:val="000000"/>
          <w:lang w:eastAsia="pl-PL"/>
        </w:rPr>
        <w:t>NIP 773-22-22-057</w:t>
      </w:r>
    </w:p>
    <w:p w14:paraId="2EF26BE2" w14:textId="77777777" w:rsidR="00B904DD" w:rsidRPr="00CE690C" w:rsidRDefault="00B904DD" w:rsidP="004B0B17">
      <w:pPr>
        <w:shd w:val="clear" w:color="auto" w:fill="FFFFFF"/>
        <w:tabs>
          <w:tab w:val="left" w:leader="underscore" w:pos="6341"/>
        </w:tabs>
        <w:spacing w:before="120" w:after="0" w:line="240" w:lineRule="auto"/>
        <w:ind w:left="567"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 xml:space="preserve">reprezentowaną przez </w:t>
      </w:r>
    </w:p>
    <w:p w14:paraId="25218004" w14:textId="4535FCB8" w:rsidR="00B904DD" w:rsidRPr="00CE690C" w:rsidRDefault="00B904DD" w:rsidP="004B0B17">
      <w:pPr>
        <w:shd w:val="clear" w:color="auto" w:fill="FFFFFF"/>
        <w:tabs>
          <w:tab w:val="left" w:leader="underscore" w:pos="6341"/>
        </w:tabs>
        <w:spacing w:before="120" w:after="0" w:line="240" w:lineRule="auto"/>
        <w:ind w:left="567" w:hanging="567"/>
        <w:jc w:val="both"/>
        <w:rPr>
          <w:rFonts w:ascii="Arial" w:eastAsia="Times New Roman" w:hAnsi="Arial" w:cs="Arial"/>
          <w:lang w:eastAsia="pl-PL"/>
        </w:rPr>
      </w:pPr>
      <w:r w:rsidRPr="00CE690C">
        <w:rPr>
          <w:rFonts w:ascii="Arial" w:eastAsia="Times New Roman" w:hAnsi="Arial" w:cs="Arial"/>
          <w:color w:val="000000"/>
          <w:lang w:eastAsia="pl-PL"/>
        </w:rPr>
        <w:t>……………………………………………</w:t>
      </w:r>
      <w:r w:rsidR="004B0B17">
        <w:rPr>
          <w:rFonts w:ascii="Arial" w:eastAsia="Times New Roman" w:hAnsi="Arial" w:cs="Arial"/>
          <w:color w:val="000000"/>
          <w:lang w:eastAsia="pl-PL"/>
        </w:rPr>
        <w:t>……</w:t>
      </w:r>
      <w:r w:rsidRPr="00CE690C">
        <w:rPr>
          <w:rFonts w:ascii="Arial" w:eastAsia="Times New Roman" w:hAnsi="Arial" w:cs="Arial"/>
          <w:color w:val="000000"/>
          <w:lang w:eastAsia="pl-PL"/>
        </w:rPr>
        <w:t>……</w:t>
      </w:r>
    </w:p>
    <w:p w14:paraId="1138D4CD" w14:textId="77777777" w:rsidR="00B904DD" w:rsidRPr="00CE690C" w:rsidRDefault="00B904DD" w:rsidP="004B0B17">
      <w:pPr>
        <w:shd w:val="clear" w:color="auto" w:fill="FFFFFF"/>
        <w:tabs>
          <w:tab w:val="left" w:leader="underscore" w:pos="6677"/>
        </w:tabs>
        <w:spacing w:before="120" w:after="0" w:line="240" w:lineRule="auto"/>
        <w:ind w:left="567"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zwaną dalej „Zamawiającym" lub „Inwestorem”,</w:t>
      </w:r>
    </w:p>
    <w:p w14:paraId="4C486A8E" w14:textId="63C1250F" w:rsidR="00B904DD" w:rsidRPr="00CE690C" w:rsidRDefault="00B904DD" w:rsidP="004B0B17">
      <w:pPr>
        <w:shd w:val="clear" w:color="auto" w:fill="FFFFFF"/>
        <w:tabs>
          <w:tab w:val="left" w:leader="underscore" w:pos="6677"/>
        </w:tabs>
        <w:spacing w:before="120" w:after="0" w:line="240" w:lineRule="auto"/>
        <w:ind w:left="567"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a ………………………………………</w:t>
      </w:r>
      <w:r w:rsidR="004B0B17">
        <w:rPr>
          <w:rFonts w:ascii="Arial" w:eastAsia="Times New Roman" w:hAnsi="Arial" w:cs="Arial"/>
          <w:color w:val="000000"/>
          <w:lang w:eastAsia="pl-PL"/>
        </w:rPr>
        <w:t>……</w:t>
      </w:r>
      <w:r w:rsidRPr="00CE690C">
        <w:rPr>
          <w:rFonts w:ascii="Arial" w:eastAsia="Times New Roman" w:hAnsi="Arial" w:cs="Arial"/>
          <w:color w:val="000000"/>
          <w:lang w:eastAsia="pl-PL"/>
        </w:rPr>
        <w:t>………</w:t>
      </w:r>
    </w:p>
    <w:p w14:paraId="112C9844" w14:textId="77777777" w:rsidR="00B904DD" w:rsidRPr="00CE690C" w:rsidRDefault="00B904DD" w:rsidP="004B0B17">
      <w:pPr>
        <w:shd w:val="clear" w:color="auto" w:fill="FFFFFF"/>
        <w:spacing w:before="120" w:after="0" w:line="240" w:lineRule="auto"/>
        <w:ind w:left="567" w:right="6451"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 xml:space="preserve">NIP </w:t>
      </w:r>
    </w:p>
    <w:p w14:paraId="76DA1189" w14:textId="77777777" w:rsidR="00B904DD" w:rsidRPr="00CE690C" w:rsidRDefault="00B904DD" w:rsidP="004B0B17">
      <w:pPr>
        <w:shd w:val="clear" w:color="auto" w:fill="FFFFFF"/>
        <w:spacing w:before="120" w:after="0" w:line="240" w:lineRule="auto"/>
        <w:ind w:left="567" w:right="6451"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reprezentowaną przez:</w:t>
      </w:r>
    </w:p>
    <w:p w14:paraId="26DFB4C0" w14:textId="03CE1F67" w:rsidR="00B904DD" w:rsidRPr="00CE690C" w:rsidRDefault="00B904DD" w:rsidP="004B0B17">
      <w:pPr>
        <w:shd w:val="clear" w:color="auto" w:fill="FFFFFF"/>
        <w:spacing w:before="120" w:after="0" w:line="240" w:lineRule="auto"/>
        <w:ind w:left="567" w:right="3852"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w:t>
      </w:r>
      <w:r w:rsidR="004B0B17">
        <w:rPr>
          <w:rFonts w:ascii="Arial" w:eastAsia="Times New Roman" w:hAnsi="Arial" w:cs="Arial"/>
          <w:color w:val="000000"/>
          <w:lang w:eastAsia="pl-PL"/>
        </w:rPr>
        <w:t>…..</w:t>
      </w:r>
      <w:r w:rsidRPr="00CE690C">
        <w:rPr>
          <w:rFonts w:ascii="Arial" w:eastAsia="Times New Roman" w:hAnsi="Arial" w:cs="Arial"/>
          <w:color w:val="000000"/>
          <w:lang w:eastAsia="pl-PL"/>
        </w:rPr>
        <w:t>………….</w:t>
      </w:r>
    </w:p>
    <w:p w14:paraId="6F25E684" w14:textId="77777777" w:rsidR="00B904DD" w:rsidRPr="00CE690C" w:rsidRDefault="00B904DD" w:rsidP="004B0B17">
      <w:pPr>
        <w:shd w:val="clear" w:color="auto" w:fill="FFFFFF"/>
        <w:spacing w:before="120" w:after="0" w:line="240" w:lineRule="auto"/>
        <w:ind w:right="72"/>
        <w:jc w:val="both"/>
        <w:rPr>
          <w:rFonts w:ascii="Arial" w:eastAsia="Times New Roman" w:hAnsi="Arial" w:cs="Arial"/>
          <w:color w:val="000000"/>
          <w:lang w:eastAsia="pl-PL"/>
        </w:rPr>
      </w:pPr>
      <w:r w:rsidRPr="00CE690C">
        <w:rPr>
          <w:rFonts w:ascii="Arial" w:eastAsia="Times New Roman" w:hAnsi="Arial" w:cs="Arial"/>
          <w:color w:val="000000"/>
          <w:lang w:eastAsia="pl-PL"/>
        </w:rPr>
        <w:t>zwaną dalej „Wykonawcą", zaś łącznie zwanymi w dalszej części niniejszej Umowy „Stronami".</w:t>
      </w:r>
    </w:p>
    <w:p w14:paraId="1C093BB5" w14:textId="72CF849F" w:rsidR="00B904DD" w:rsidRPr="00222586" w:rsidRDefault="00B904DD" w:rsidP="004B0B17">
      <w:pPr>
        <w:spacing w:before="120" w:after="0"/>
        <w:jc w:val="both"/>
        <w:rPr>
          <w:rFonts w:ascii="Arial" w:eastAsia="Times New Roman" w:hAnsi="Arial" w:cs="Arial"/>
          <w:lang w:eastAsia="pl-PL"/>
        </w:rPr>
      </w:pPr>
      <w:r w:rsidRPr="00CE690C">
        <w:rPr>
          <w:rFonts w:ascii="Arial" w:eastAsia="Times New Roman" w:hAnsi="Arial" w:cs="Arial"/>
          <w:lang w:eastAsia="pl-PL"/>
        </w:rPr>
        <w:t xml:space="preserve">Niniejsza umowa zostaje zawarta w wyniku wyboru oferty Wykonawcy po przeprowadzeniu przez Zamawiającego postępowania o udzielenia zamówienia publicznego w trybie podstawowym na podstawie art. 275 pkt 1 ustawy z dnia 11 września 2019 r. – Prawo </w:t>
      </w:r>
      <w:r w:rsidRPr="00222586">
        <w:rPr>
          <w:rFonts w:ascii="Arial" w:eastAsia="Times New Roman" w:hAnsi="Arial" w:cs="Arial"/>
          <w:lang w:eastAsia="pl-PL"/>
        </w:rPr>
        <w:t>Zamówień Publicznych (</w:t>
      </w:r>
      <w:proofErr w:type="spellStart"/>
      <w:r w:rsidRPr="00222586">
        <w:rPr>
          <w:rFonts w:ascii="Arial" w:eastAsia="Times New Roman" w:hAnsi="Arial" w:cs="Arial"/>
          <w:lang w:eastAsia="pl-PL"/>
        </w:rPr>
        <w:t>t.j</w:t>
      </w:r>
      <w:proofErr w:type="spellEnd"/>
      <w:r w:rsidRPr="00222586">
        <w:rPr>
          <w:rFonts w:ascii="Arial" w:eastAsia="Times New Roman" w:hAnsi="Arial" w:cs="Arial"/>
          <w:lang w:eastAsia="pl-PL"/>
        </w:rPr>
        <w:t>. Dz. U. z 2024 r., poz. 1320</w:t>
      </w:r>
      <w:r w:rsidR="005F19AF">
        <w:rPr>
          <w:rFonts w:ascii="Arial" w:eastAsia="Times New Roman" w:hAnsi="Arial" w:cs="Arial"/>
          <w:lang w:eastAsia="pl-PL"/>
        </w:rPr>
        <w:t xml:space="preserve"> ze zm.</w:t>
      </w:r>
      <w:r w:rsidRPr="00222586">
        <w:rPr>
          <w:rFonts w:ascii="Arial" w:eastAsia="Times New Roman" w:hAnsi="Arial" w:cs="Arial"/>
          <w:lang w:eastAsia="pl-PL"/>
        </w:rPr>
        <w:t xml:space="preserve">) dalej ustawa lub </w:t>
      </w:r>
      <w:proofErr w:type="spellStart"/>
      <w:r w:rsidRPr="00222586">
        <w:rPr>
          <w:rFonts w:ascii="Arial" w:eastAsia="Times New Roman" w:hAnsi="Arial" w:cs="Arial"/>
          <w:lang w:eastAsia="pl-PL"/>
        </w:rPr>
        <w:t>Pzp</w:t>
      </w:r>
      <w:proofErr w:type="spellEnd"/>
      <w:r w:rsidRPr="00222586">
        <w:rPr>
          <w:rFonts w:ascii="Arial" w:eastAsia="Times New Roman" w:hAnsi="Arial" w:cs="Arial"/>
          <w:lang w:eastAsia="pl-PL"/>
        </w:rPr>
        <w:t xml:space="preserve"> pn.: </w:t>
      </w:r>
    </w:p>
    <w:p w14:paraId="3F9718AB" w14:textId="77777777" w:rsidR="00222586" w:rsidRPr="00222586" w:rsidRDefault="00222586" w:rsidP="00222586">
      <w:pPr>
        <w:shd w:val="clear" w:color="auto" w:fill="D4D4D4"/>
        <w:tabs>
          <w:tab w:val="left" w:pos="0"/>
          <w:tab w:val="left" w:pos="709"/>
          <w:tab w:val="center" w:pos="4536"/>
          <w:tab w:val="right" w:pos="9072"/>
          <w:tab w:val="right" w:pos="9923"/>
        </w:tabs>
        <w:spacing w:before="120" w:after="120"/>
        <w:jc w:val="center"/>
        <w:rPr>
          <w:rFonts w:ascii="Arial" w:eastAsia="Times New Roman" w:hAnsi="Arial" w:cs="Arial"/>
          <w:b/>
          <w:bCs/>
          <w:lang w:eastAsia="pl-PL"/>
        </w:rPr>
      </w:pPr>
      <w:bookmarkStart w:id="0" w:name="_Hlk203717794"/>
      <w:r w:rsidRPr="00222586">
        <w:rPr>
          <w:rFonts w:ascii="Arial" w:eastAsia="Times New Roman" w:hAnsi="Arial" w:cs="Arial"/>
          <w:b/>
          <w:bCs/>
          <w:lang w:eastAsia="pl-PL"/>
        </w:rPr>
        <w:t xml:space="preserve">„Przebudowa </w:t>
      </w:r>
      <w:bookmarkEnd w:id="0"/>
      <w:r w:rsidRPr="00222586">
        <w:rPr>
          <w:rFonts w:ascii="Arial" w:eastAsia="Times New Roman" w:hAnsi="Arial" w:cs="Arial"/>
          <w:b/>
          <w:bCs/>
          <w:lang w:eastAsia="pl-PL"/>
        </w:rPr>
        <w:t>ulicy Cmentarnej w miejscowości Ujazd”</w:t>
      </w:r>
    </w:p>
    <w:p w14:paraId="3E8A769E" w14:textId="0C80BF9E" w:rsidR="00B904DD" w:rsidRPr="005F19AF" w:rsidRDefault="00B904DD" w:rsidP="004B0B17">
      <w:pPr>
        <w:spacing w:before="120" w:after="0" w:line="240" w:lineRule="auto"/>
        <w:ind w:left="567" w:hanging="567"/>
        <w:jc w:val="center"/>
        <w:rPr>
          <w:rFonts w:ascii="Arial" w:eastAsia="Times New Roman" w:hAnsi="Arial" w:cs="Arial"/>
          <w:lang w:eastAsia="pl-PL"/>
        </w:rPr>
      </w:pPr>
      <w:r w:rsidRPr="005F19AF">
        <w:rPr>
          <w:rFonts w:ascii="Arial" w:eastAsia="Times New Roman" w:hAnsi="Arial" w:cs="Arial"/>
          <w:b/>
          <w:bCs/>
          <w:color w:val="000000"/>
          <w:lang w:eastAsia="pl-PL"/>
        </w:rPr>
        <w:t>PRZEDMIOT UMOWY</w:t>
      </w:r>
    </w:p>
    <w:p w14:paraId="00E5CAA9" w14:textId="6133A92A" w:rsidR="005F19AF" w:rsidRDefault="00B904DD" w:rsidP="005F19AF">
      <w:pPr>
        <w:shd w:val="clear" w:color="auto" w:fill="FFFFFF"/>
        <w:spacing w:before="120" w:after="0" w:line="240" w:lineRule="auto"/>
        <w:ind w:left="567" w:hanging="567"/>
        <w:jc w:val="center"/>
        <w:rPr>
          <w:rFonts w:ascii="Arial" w:eastAsia="Times New Roman" w:hAnsi="Arial" w:cs="Arial"/>
          <w:b/>
          <w:bCs/>
          <w:color w:val="000000"/>
          <w:lang w:eastAsia="pl-PL"/>
        </w:rPr>
      </w:pPr>
      <w:r w:rsidRPr="005F19AF">
        <w:rPr>
          <w:rFonts w:ascii="Arial" w:eastAsia="Times New Roman" w:hAnsi="Arial" w:cs="Arial"/>
          <w:b/>
          <w:bCs/>
          <w:color w:val="000000"/>
          <w:lang w:eastAsia="pl-PL"/>
        </w:rPr>
        <w:t>§ 1.</w:t>
      </w:r>
      <w:bookmarkStart w:id="1" w:name="_Hlk41899181"/>
      <w:bookmarkStart w:id="2" w:name="_Toc108499776"/>
      <w:bookmarkStart w:id="3" w:name="_Toc176243901"/>
    </w:p>
    <w:p w14:paraId="7F33351E" w14:textId="09DC835A" w:rsidR="00154792" w:rsidRPr="005E2B30" w:rsidRDefault="005E2B30">
      <w:pPr>
        <w:numPr>
          <w:ilvl w:val="1"/>
          <w:numId w:val="43"/>
        </w:numPr>
        <w:shd w:val="clear" w:color="auto" w:fill="FFFFFF"/>
        <w:spacing w:before="120" w:after="120"/>
        <w:ind w:left="567" w:hanging="567"/>
        <w:jc w:val="both"/>
        <w:rPr>
          <w:rFonts w:ascii="Arial" w:eastAsia="Calibri" w:hAnsi="Arial" w:cs="Arial"/>
        </w:rPr>
      </w:pPr>
      <w:r w:rsidRPr="005E2B30">
        <w:rPr>
          <w:rFonts w:ascii="Arial" w:hAnsi="Arial" w:cs="Arial"/>
        </w:rPr>
        <w:t xml:space="preserve">Przedmiotem umowy jest realizacja zadania inwestycyjnego pn. </w:t>
      </w:r>
      <w:r w:rsidRPr="005E2B30">
        <w:rPr>
          <w:rStyle w:val="Pogrubienie"/>
          <w:rFonts w:ascii="Arial" w:hAnsi="Arial" w:cs="Arial"/>
        </w:rPr>
        <w:t>„Przebudowa ulicy Cmentarnej w miejscowości Ujazd”</w:t>
      </w:r>
      <w:r w:rsidRPr="005E2B30">
        <w:rPr>
          <w:rFonts w:ascii="Arial" w:hAnsi="Arial" w:cs="Arial"/>
        </w:rPr>
        <w:t>, polegającego na wykonaniu robót budowlanych wraz z dostawą i wbudowaniem materiałów niezbędnych do prawidłowej realizacji zamówienia, zgodnie z dokumentacją projektową, przedmiarem robót oraz specyfikacją techniczną wykonania i odbioru robót budowlanych</w:t>
      </w:r>
      <w:bookmarkStart w:id="4" w:name="_Hlk204593647"/>
      <w:bookmarkEnd w:id="1"/>
      <w:r w:rsidRPr="005E2B30">
        <w:rPr>
          <w:rFonts w:ascii="Arial" w:eastAsia="Calibri" w:hAnsi="Arial" w:cs="Arial"/>
        </w:rPr>
        <w:t>.</w:t>
      </w:r>
    </w:p>
    <w:p w14:paraId="70DCA741" w14:textId="5760B821" w:rsidR="005E2B30" w:rsidRPr="009E0F0C" w:rsidRDefault="005E2B30" w:rsidP="005E2B30">
      <w:pPr>
        <w:numPr>
          <w:ilvl w:val="1"/>
          <w:numId w:val="43"/>
        </w:numPr>
        <w:shd w:val="clear" w:color="auto" w:fill="FFFFFF"/>
        <w:spacing w:before="120" w:after="120"/>
        <w:ind w:left="567" w:hanging="567"/>
        <w:jc w:val="both"/>
        <w:rPr>
          <w:rFonts w:ascii="Arial" w:eastAsia="Calibri" w:hAnsi="Arial" w:cs="Arial"/>
        </w:rPr>
      </w:pPr>
      <w:r w:rsidRPr="005E2B30">
        <w:rPr>
          <w:rFonts w:ascii="Arial" w:hAnsi="Arial" w:cs="Arial"/>
        </w:rPr>
        <w:t xml:space="preserve">Przedmiot umowy obejmuje w szczególności </w:t>
      </w:r>
      <w:r w:rsidRPr="005E2B30">
        <w:rPr>
          <w:rStyle w:val="Pogrubienie"/>
          <w:rFonts w:ascii="Arial" w:hAnsi="Arial" w:cs="Arial"/>
          <w:b w:val="0"/>
          <w:bCs w:val="0"/>
        </w:rPr>
        <w:t xml:space="preserve">przebudowę drogi na odcinku ok. </w:t>
      </w:r>
      <w:r w:rsidR="009E0F0C">
        <w:rPr>
          <w:rStyle w:val="Pogrubienie"/>
          <w:rFonts w:ascii="Arial" w:hAnsi="Arial" w:cs="Arial"/>
          <w:b w:val="0"/>
          <w:bCs w:val="0"/>
        </w:rPr>
        <w:t>148,58</w:t>
      </w:r>
      <w:r w:rsidRPr="005E2B30">
        <w:rPr>
          <w:rStyle w:val="Pogrubienie"/>
          <w:rFonts w:ascii="Arial" w:hAnsi="Arial" w:cs="Arial"/>
          <w:b w:val="0"/>
          <w:bCs w:val="0"/>
        </w:rPr>
        <w:t xml:space="preserve"> m</w:t>
      </w:r>
      <w:r w:rsidR="009E0F0C">
        <w:rPr>
          <w:rFonts w:ascii="Arial" w:hAnsi="Arial" w:cs="Arial"/>
        </w:rPr>
        <w:t>.</w:t>
      </w:r>
    </w:p>
    <w:p w14:paraId="6284AB8B" w14:textId="067F6A44" w:rsidR="009E0F0C" w:rsidRPr="005E2B30" w:rsidRDefault="009E0F0C" w:rsidP="005E2B30">
      <w:pPr>
        <w:numPr>
          <w:ilvl w:val="1"/>
          <w:numId w:val="43"/>
        </w:numPr>
        <w:shd w:val="clear" w:color="auto" w:fill="FFFFFF"/>
        <w:spacing w:before="120" w:after="120"/>
        <w:ind w:left="567" w:hanging="567"/>
        <w:jc w:val="both"/>
        <w:rPr>
          <w:rFonts w:ascii="Arial" w:eastAsia="Calibri" w:hAnsi="Arial" w:cs="Arial"/>
        </w:rPr>
      </w:pPr>
      <w:r>
        <w:rPr>
          <w:rFonts w:ascii="Arial" w:hAnsi="Arial" w:cs="Arial"/>
        </w:rPr>
        <w:t>Zakres prac obejmuje:</w:t>
      </w:r>
    </w:p>
    <w:p w14:paraId="5C096E6F" w14:textId="22440EC0" w:rsidR="005E2B30" w:rsidRPr="005E2B30" w:rsidRDefault="005E2B30" w:rsidP="005E2B30">
      <w:pPr>
        <w:pStyle w:val="NormalnyWeb"/>
        <w:numPr>
          <w:ilvl w:val="0"/>
          <w:numId w:val="59"/>
        </w:numPr>
        <w:rPr>
          <w:rFonts w:ascii="Arial" w:hAnsi="Arial" w:cs="Arial"/>
          <w:sz w:val="22"/>
          <w:szCs w:val="22"/>
        </w:rPr>
      </w:pPr>
      <w:r w:rsidRPr="005E2B30">
        <w:rPr>
          <w:rFonts w:ascii="Arial" w:hAnsi="Arial" w:cs="Arial"/>
          <w:sz w:val="22"/>
          <w:szCs w:val="22"/>
        </w:rPr>
        <w:t>wykonanie jezdni o nawierzchni twardej z kostki</w:t>
      </w:r>
      <w:r w:rsidR="009E0F0C">
        <w:rPr>
          <w:rFonts w:ascii="Arial" w:hAnsi="Arial" w:cs="Arial"/>
          <w:sz w:val="22"/>
          <w:szCs w:val="22"/>
        </w:rPr>
        <w:t xml:space="preserve"> brukowej</w:t>
      </w:r>
      <w:r w:rsidRPr="005E2B30">
        <w:rPr>
          <w:rFonts w:ascii="Arial" w:hAnsi="Arial" w:cs="Arial"/>
          <w:sz w:val="22"/>
          <w:szCs w:val="22"/>
        </w:rPr>
        <w:t xml:space="preserve"> betonowej</w:t>
      </w:r>
      <w:r w:rsidR="009E0F0C">
        <w:rPr>
          <w:rFonts w:ascii="Arial" w:hAnsi="Arial" w:cs="Arial"/>
          <w:sz w:val="22"/>
          <w:szCs w:val="22"/>
        </w:rPr>
        <w:t xml:space="preserve"> i granitowej</w:t>
      </w:r>
      <w:r w:rsidRPr="005E2B30">
        <w:rPr>
          <w:rFonts w:ascii="Arial" w:hAnsi="Arial" w:cs="Arial"/>
          <w:sz w:val="22"/>
          <w:szCs w:val="22"/>
        </w:rPr>
        <w:t>,</w:t>
      </w:r>
    </w:p>
    <w:p w14:paraId="70DE820C" w14:textId="77777777" w:rsidR="005E2B30" w:rsidRPr="005E2B30" w:rsidRDefault="005E2B30" w:rsidP="005E2B30">
      <w:pPr>
        <w:pStyle w:val="NormalnyWeb"/>
        <w:numPr>
          <w:ilvl w:val="0"/>
          <w:numId w:val="59"/>
        </w:numPr>
        <w:rPr>
          <w:rFonts w:ascii="Arial" w:hAnsi="Arial" w:cs="Arial"/>
          <w:sz w:val="22"/>
          <w:szCs w:val="22"/>
        </w:rPr>
      </w:pPr>
      <w:r w:rsidRPr="005E2B30">
        <w:rPr>
          <w:rFonts w:ascii="Arial" w:hAnsi="Arial" w:cs="Arial"/>
          <w:sz w:val="22"/>
          <w:szCs w:val="22"/>
        </w:rPr>
        <w:t>wykonanie jednostronnego pobocza utwardzonego o nawierzchni z betonowej kostki brukowej,</w:t>
      </w:r>
    </w:p>
    <w:p w14:paraId="232FEB84" w14:textId="77777777" w:rsidR="005E2B30" w:rsidRPr="005E2B30" w:rsidRDefault="005E2B30" w:rsidP="005E2B30">
      <w:pPr>
        <w:pStyle w:val="NormalnyWeb"/>
        <w:numPr>
          <w:ilvl w:val="0"/>
          <w:numId w:val="59"/>
        </w:numPr>
        <w:rPr>
          <w:rFonts w:ascii="Arial" w:hAnsi="Arial" w:cs="Arial"/>
          <w:sz w:val="22"/>
          <w:szCs w:val="22"/>
        </w:rPr>
      </w:pPr>
      <w:r w:rsidRPr="005E2B30">
        <w:rPr>
          <w:rFonts w:ascii="Arial" w:hAnsi="Arial" w:cs="Arial"/>
          <w:sz w:val="22"/>
          <w:szCs w:val="22"/>
        </w:rPr>
        <w:t>wykonanie zjazdów o nawierzchni z betonowej kostki brukowej,</w:t>
      </w:r>
    </w:p>
    <w:p w14:paraId="006AE2D3" w14:textId="77777777" w:rsidR="005E2B30" w:rsidRPr="005E2B30" w:rsidRDefault="005E2B30" w:rsidP="005E2B30">
      <w:pPr>
        <w:pStyle w:val="NormalnyWeb"/>
        <w:numPr>
          <w:ilvl w:val="0"/>
          <w:numId w:val="59"/>
        </w:numPr>
        <w:rPr>
          <w:rFonts w:ascii="Arial" w:hAnsi="Arial" w:cs="Arial"/>
          <w:sz w:val="22"/>
          <w:szCs w:val="22"/>
        </w:rPr>
      </w:pPr>
      <w:r w:rsidRPr="005E2B30">
        <w:rPr>
          <w:rFonts w:ascii="Arial" w:hAnsi="Arial" w:cs="Arial"/>
          <w:sz w:val="22"/>
          <w:szCs w:val="22"/>
        </w:rPr>
        <w:lastRenderedPageBreak/>
        <w:t>wykonanie urządzeń służących do odwodnienia powierzchniowego drogi,</w:t>
      </w:r>
    </w:p>
    <w:p w14:paraId="1F8C7127" w14:textId="77777777" w:rsidR="005E2B30" w:rsidRPr="005E2B30" w:rsidRDefault="005E2B30" w:rsidP="005E2B30">
      <w:pPr>
        <w:pStyle w:val="NormalnyWeb"/>
        <w:numPr>
          <w:ilvl w:val="0"/>
          <w:numId w:val="59"/>
        </w:numPr>
        <w:rPr>
          <w:rFonts w:ascii="Arial" w:hAnsi="Arial" w:cs="Arial"/>
          <w:sz w:val="22"/>
          <w:szCs w:val="22"/>
        </w:rPr>
      </w:pPr>
      <w:r w:rsidRPr="005E2B30">
        <w:rPr>
          <w:rFonts w:ascii="Arial" w:hAnsi="Arial" w:cs="Arial"/>
          <w:sz w:val="22"/>
          <w:szCs w:val="22"/>
        </w:rPr>
        <w:t>wykonanie oznakowania pionowego,</w:t>
      </w:r>
    </w:p>
    <w:p w14:paraId="69DD96FF" w14:textId="77777777" w:rsidR="005E2B30" w:rsidRPr="005E2B30" w:rsidRDefault="005E2B30" w:rsidP="005E2B30">
      <w:pPr>
        <w:pStyle w:val="NormalnyWeb"/>
        <w:numPr>
          <w:ilvl w:val="0"/>
          <w:numId w:val="59"/>
        </w:numPr>
        <w:rPr>
          <w:rFonts w:ascii="Arial" w:hAnsi="Arial" w:cs="Arial"/>
          <w:sz w:val="22"/>
          <w:szCs w:val="22"/>
        </w:rPr>
      </w:pPr>
      <w:r w:rsidRPr="005E2B30">
        <w:rPr>
          <w:rFonts w:ascii="Arial" w:hAnsi="Arial" w:cs="Arial"/>
          <w:sz w:val="22"/>
          <w:szCs w:val="22"/>
        </w:rPr>
        <w:t>przebudowę istniejącego zjazdu zwykłego z drogi wojewódzkiej nr 715,</w:t>
      </w:r>
    </w:p>
    <w:p w14:paraId="798EAC30" w14:textId="06308A00" w:rsidR="005E2B30" w:rsidRPr="005E2B30" w:rsidRDefault="005E2B30" w:rsidP="005E2B30">
      <w:pPr>
        <w:pStyle w:val="NormalnyWeb"/>
        <w:numPr>
          <w:ilvl w:val="0"/>
          <w:numId w:val="59"/>
        </w:numPr>
        <w:rPr>
          <w:rFonts w:ascii="Arial" w:hAnsi="Arial" w:cs="Arial"/>
          <w:sz w:val="22"/>
          <w:szCs w:val="22"/>
        </w:rPr>
      </w:pPr>
      <w:r w:rsidRPr="005E2B30">
        <w:rPr>
          <w:rFonts w:ascii="Arial" w:hAnsi="Arial" w:cs="Arial"/>
          <w:sz w:val="22"/>
          <w:szCs w:val="22"/>
        </w:rPr>
        <w:t>wymianę oświetlenia ulicznego obejmującą 5 stanowisk oświetleniowych</w:t>
      </w:r>
      <w:r>
        <w:rPr>
          <w:rFonts w:ascii="Arial" w:hAnsi="Arial" w:cs="Arial"/>
          <w:sz w:val="22"/>
          <w:szCs w:val="22"/>
        </w:rPr>
        <w:t>.</w:t>
      </w:r>
    </w:p>
    <w:bookmarkEnd w:id="4"/>
    <w:p w14:paraId="7FD8F048" w14:textId="77777777" w:rsidR="00B904DD" w:rsidRPr="00021A66" w:rsidRDefault="00B904DD">
      <w:pPr>
        <w:pStyle w:val="Akapitzlist"/>
        <w:numPr>
          <w:ilvl w:val="0"/>
          <w:numId w:val="52"/>
        </w:numPr>
        <w:shd w:val="clear" w:color="auto" w:fill="FFFFFF"/>
        <w:tabs>
          <w:tab w:val="clear" w:pos="1452"/>
          <w:tab w:val="num" w:pos="567"/>
        </w:tabs>
        <w:spacing w:before="240" w:line="240" w:lineRule="auto"/>
        <w:ind w:hanging="1452"/>
        <w:jc w:val="both"/>
        <w:rPr>
          <w:rFonts w:ascii="Arial" w:eastAsia="Calibri" w:hAnsi="Arial" w:cs="Arial"/>
        </w:rPr>
      </w:pPr>
      <w:r w:rsidRPr="00021A66">
        <w:rPr>
          <w:rFonts w:ascii="Arial" w:eastAsia="Calibri" w:hAnsi="Arial" w:cs="Arial"/>
        </w:rPr>
        <w:t>Przedmiot zamówienia obejmuje również:</w:t>
      </w:r>
    </w:p>
    <w:p w14:paraId="617B58CC" w14:textId="77777777" w:rsidR="00B904DD" w:rsidRPr="00021A66" w:rsidRDefault="00B904DD">
      <w:pPr>
        <w:numPr>
          <w:ilvl w:val="0"/>
          <w:numId w:val="54"/>
        </w:numPr>
        <w:spacing w:before="240"/>
        <w:ind w:left="1134" w:hanging="567"/>
        <w:jc w:val="both"/>
        <w:rPr>
          <w:rFonts w:ascii="Arial" w:eastAsia="Calibri" w:hAnsi="Arial" w:cs="Arial"/>
        </w:rPr>
      </w:pPr>
      <w:r w:rsidRPr="00021A66">
        <w:rPr>
          <w:rFonts w:ascii="Arial" w:eastAsia="Calibri" w:hAnsi="Arial" w:cs="Arial"/>
        </w:rPr>
        <w:t xml:space="preserve">Wykonanie </w:t>
      </w:r>
      <w:bookmarkStart w:id="5" w:name="_Hlk94771017"/>
      <w:r w:rsidRPr="00021A66">
        <w:rPr>
          <w:rFonts w:ascii="Arial" w:eastAsia="Calibri" w:hAnsi="Arial" w:cs="Arial"/>
        </w:rPr>
        <w:t xml:space="preserve">i dostarczenie </w:t>
      </w:r>
      <w:bookmarkEnd w:id="5"/>
      <w:r w:rsidRPr="00021A66">
        <w:rPr>
          <w:rFonts w:ascii="Arial" w:eastAsia="Calibri" w:hAnsi="Arial" w:cs="Arial"/>
        </w:rPr>
        <w:t>dokumentacji powykonawczej (2 egzemplarze papierowe oraz 1 egzemplarz wersji elektronicznej na płycie CD lub innym nośniku elektronicznym);</w:t>
      </w:r>
    </w:p>
    <w:p w14:paraId="540A8417" w14:textId="77777777" w:rsidR="00B904DD" w:rsidRPr="00021A66" w:rsidRDefault="00B904DD">
      <w:pPr>
        <w:numPr>
          <w:ilvl w:val="0"/>
          <w:numId w:val="54"/>
        </w:numPr>
        <w:spacing w:before="240"/>
        <w:ind w:left="1134" w:hanging="567"/>
        <w:jc w:val="both"/>
        <w:rPr>
          <w:rFonts w:ascii="Arial" w:eastAsia="Calibri" w:hAnsi="Arial" w:cs="Arial"/>
        </w:rPr>
      </w:pPr>
      <w:r w:rsidRPr="00021A66">
        <w:rPr>
          <w:rFonts w:ascii="Arial" w:eastAsia="Calibri" w:hAnsi="Arial" w:cs="Arial"/>
        </w:rPr>
        <w:t>Wykonanie i dostarczenie geodezyjnej inwentaryzacji powykonawczej wykonanego przedmiotu zamówienia w myśl przepisów ustawy z dnia 17 maja 1989 r. - Prawo geodezyjne i kartograficzne (</w:t>
      </w:r>
      <w:proofErr w:type="spellStart"/>
      <w:r w:rsidRPr="00021A66">
        <w:rPr>
          <w:rFonts w:ascii="Arial" w:eastAsia="Calibri" w:hAnsi="Arial" w:cs="Arial"/>
        </w:rPr>
        <w:t>t.j</w:t>
      </w:r>
      <w:proofErr w:type="spellEnd"/>
      <w:r w:rsidRPr="00021A66">
        <w:rPr>
          <w:rFonts w:ascii="Arial" w:eastAsia="Calibri" w:hAnsi="Arial" w:cs="Arial"/>
        </w:rPr>
        <w:t xml:space="preserve">. Dz. U. z 2024 r. poz. 1151 z </w:t>
      </w:r>
      <w:proofErr w:type="spellStart"/>
      <w:r w:rsidRPr="00021A66">
        <w:rPr>
          <w:rFonts w:ascii="Arial" w:eastAsia="Calibri" w:hAnsi="Arial" w:cs="Arial"/>
        </w:rPr>
        <w:t>późn</w:t>
      </w:r>
      <w:proofErr w:type="spellEnd"/>
      <w:r w:rsidRPr="00021A66">
        <w:rPr>
          <w:rFonts w:ascii="Arial" w:eastAsia="Calibri" w:hAnsi="Arial" w:cs="Arial"/>
        </w:rPr>
        <w:t>. zm.).</w:t>
      </w:r>
      <w:bookmarkStart w:id="6" w:name="_Hlk65669834"/>
    </w:p>
    <w:p w14:paraId="327A5B78" w14:textId="3B9C0373" w:rsidR="00B904DD" w:rsidRPr="005E1D1D" w:rsidRDefault="00B904DD">
      <w:pPr>
        <w:numPr>
          <w:ilvl w:val="0"/>
          <w:numId w:val="52"/>
        </w:numPr>
        <w:shd w:val="clear" w:color="auto" w:fill="FFFFFF"/>
        <w:tabs>
          <w:tab w:val="num" w:pos="567"/>
        </w:tabs>
        <w:spacing w:before="120"/>
        <w:ind w:left="567" w:hanging="567"/>
        <w:contextualSpacing/>
        <w:jc w:val="both"/>
        <w:rPr>
          <w:rFonts w:ascii="Arial" w:eastAsia="Calibri" w:hAnsi="Arial" w:cs="Arial"/>
          <w:iCs/>
        </w:rPr>
      </w:pPr>
      <w:r w:rsidRPr="005E1D1D">
        <w:rPr>
          <w:rFonts w:ascii="Arial" w:eastAsia="Calibri" w:hAnsi="Arial" w:cs="Arial"/>
          <w:iCs/>
        </w:rPr>
        <w:t xml:space="preserve">Szczegółowy opis przedmiotu zamówienia stanowi załącznik nr 1 do SWZ (projekt budowlany, specyfikacja techniczna wykonania i odbioru robót, przedmiar robót, </w:t>
      </w:r>
      <w:r w:rsidR="00772BA2" w:rsidRPr="00772BA2">
        <w:rPr>
          <w:rFonts w:ascii="Arial" w:eastAsia="Calibri" w:hAnsi="Arial" w:cs="Arial"/>
          <w:iCs/>
        </w:rPr>
        <w:t>zaświadczenie o braku sprzeciwu do zgłoszenia zamiaru wykonania robót budowlanych</w:t>
      </w:r>
      <w:r w:rsidR="00772BA2">
        <w:rPr>
          <w:rFonts w:ascii="Arial" w:eastAsia="Calibri" w:hAnsi="Arial" w:cs="Arial"/>
          <w:iCs/>
        </w:rPr>
        <w:t>, inne dokumenty i uzgodnienia</w:t>
      </w:r>
      <w:r w:rsidRPr="00910BBA">
        <w:rPr>
          <w:rFonts w:ascii="Arial" w:eastAsia="Calibri" w:hAnsi="Arial" w:cs="Arial"/>
          <w:iCs/>
        </w:rPr>
        <w:t>).</w:t>
      </w:r>
    </w:p>
    <w:bookmarkEnd w:id="6"/>
    <w:p w14:paraId="1B13E0C4" w14:textId="77777777" w:rsidR="00B904DD" w:rsidRPr="005E1D1D" w:rsidRDefault="00B904DD" w:rsidP="004B0B17">
      <w:pPr>
        <w:shd w:val="clear" w:color="auto" w:fill="FFFFFF"/>
        <w:spacing w:before="120" w:after="0" w:line="240" w:lineRule="auto"/>
        <w:ind w:left="567"/>
        <w:contextualSpacing/>
        <w:jc w:val="both"/>
        <w:rPr>
          <w:rFonts w:ascii="Arial" w:eastAsia="Calibri" w:hAnsi="Arial" w:cs="Arial"/>
          <w:lang w:eastAsia="pl-PL"/>
        </w:rPr>
      </w:pPr>
    </w:p>
    <w:p w14:paraId="64A26E55" w14:textId="77777777" w:rsidR="00B904DD" w:rsidRPr="00F91561" w:rsidRDefault="00B904DD">
      <w:pPr>
        <w:numPr>
          <w:ilvl w:val="0"/>
          <w:numId w:val="52"/>
        </w:numPr>
        <w:shd w:val="clear" w:color="auto" w:fill="FFFFFF"/>
        <w:spacing w:before="120" w:after="0" w:line="240" w:lineRule="auto"/>
        <w:ind w:left="567" w:hanging="567"/>
        <w:contextualSpacing/>
        <w:jc w:val="both"/>
        <w:rPr>
          <w:rFonts w:ascii="Arial" w:eastAsia="Calibri" w:hAnsi="Arial" w:cs="Arial"/>
          <w:lang w:eastAsia="pl-PL"/>
        </w:rPr>
      </w:pPr>
      <w:r w:rsidRPr="00F91561">
        <w:rPr>
          <w:rFonts w:ascii="Arial" w:eastAsia="Calibri" w:hAnsi="Arial" w:cs="Arial"/>
          <w:lang w:eastAsia="pl-PL"/>
        </w:rPr>
        <w:t>Wykonawca oświadcza, że:</w:t>
      </w:r>
    </w:p>
    <w:p w14:paraId="1DE1CD2D" w14:textId="71801401" w:rsidR="00C258C0" w:rsidRDefault="00772BA2">
      <w:pPr>
        <w:numPr>
          <w:ilvl w:val="0"/>
          <w:numId w:val="53"/>
        </w:numPr>
        <w:shd w:val="clear" w:color="auto" w:fill="FFFFFF"/>
        <w:spacing w:before="120" w:after="0"/>
        <w:ind w:left="1134" w:hanging="567"/>
        <w:jc w:val="both"/>
        <w:rPr>
          <w:rFonts w:ascii="Arial" w:eastAsia="Calibri" w:hAnsi="Arial" w:cs="Arial"/>
          <w:lang w:eastAsia="pl-PL"/>
        </w:rPr>
      </w:pPr>
      <w:r>
        <w:rPr>
          <w:rFonts w:ascii="Arial" w:eastAsia="Calibri" w:hAnsi="Arial" w:cs="Arial"/>
          <w:lang w:eastAsia="pl-PL"/>
        </w:rPr>
        <w:t xml:space="preserve"> </w:t>
      </w:r>
      <w:r w:rsidR="00B904DD" w:rsidRPr="00F91561">
        <w:rPr>
          <w:rFonts w:ascii="Arial" w:eastAsia="Calibri" w:hAnsi="Arial" w:cs="Arial"/>
          <w:lang w:eastAsia="pl-PL"/>
        </w:rPr>
        <w:t xml:space="preserve">nie podlega wykluczeniu na podstawie art. 108 ust. 1 </w:t>
      </w:r>
      <w:proofErr w:type="spellStart"/>
      <w:r w:rsidR="00B904DD" w:rsidRPr="00F91561">
        <w:rPr>
          <w:rFonts w:ascii="Arial" w:eastAsia="Calibri" w:hAnsi="Arial" w:cs="Arial"/>
          <w:lang w:eastAsia="pl-PL"/>
        </w:rPr>
        <w:t>Pzp</w:t>
      </w:r>
      <w:proofErr w:type="spellEnd"/>
      <w:r w:rsidR="00957DFA" w:rsidRPr="00957DFA">
        <w:rPr>
          <w:rFonts w:ascii="Arial" w:hAnsi="Arial" w:cs="Arial"/>
        </w:rPr>
        <w:t xml:space="preserve"> </w:t>
      </w:r>
      <w:r w:rsidR="00957DFA" w:rsidRPr="00957DFA">
        <w:rPr>
          <w:rFonts w:ascii="Arial" w:eastAsia="Calibri" w:hAnsi="Arial" w:cs="Arial"/>
          <w:lang w:eastAsia="pl-PL"/>
        </w:rPr>
        <w:t xml:space="preserve">oraz art. 109 ust. 1 pkt. 4, 7, 8 i 10 </w:t>
      </w:r>
      <w:proofErr w:type="spellStart"/>
      <w:r w:rsidR="00957DFA" w:rsidRPr="00957DFA">
        <w:rPr>
          <w:rFonts w:ascii="Arial" w:eastAsia="Calibri" w:hAnsi="Arial" w:cs="Arial"/>
          <w:lang w:eastAsia="pl-PL"/>
        </w:rPr>
        <w:t>Pzp</w:t>
      </w:r>
      <w:proofErr w:type="spellEnd"/>
      <w:r w:rsidR="00C258C0">
        <w:rPr>
          <w:rFonts w:ascii="Arial" w:eastAsia="Calibri" w:hAnsi="Arial" w:cs="Arial"/>
          <w:lang w:eastAsia="pl-PL"/>
        </w:rPr>
        <w:t>;</w:t>
      </w:r>
    </w:p>
    <w:p w14:paraId="3D58CE70" w14:textId="77777777" w:rsidR="00C258C0" w:rsidRDefault="00B904DD">
      <w:pPr>
        <w:numPr>
          <w:ilvl w:val="0"/>
          <w:numId w:val="53"/>
        </w:numPr>
        <w:shd w:val="clear" w:color="auto" w:fill="FFFFFF"/>
        <w:spacing w:before="120" w:after="0"/>
        <w:ind w:left="1134" w:hanging="567"/>
        <w:jc w:val="both"/>
        <w:rPr>
          <w:rFonts w:ascii="Arial" w:eastAsia="Calibri" w:hAnsi="Arial" w:cs="Arial"/>
          <w:lang w:eastAsia="pl-PL"/>
        </w:rPr>
      </w:pPr>
      <w:r w:rsidRPr="00C258C0">
        <w:rPr>
          <w:rFonts w:ascii="Arial" w:hAnsi="Arial" w:cs="Arial"/>
        </w:rPr>
        <w:t xml:space="preserve">wymieniony w wykazach określonych w rozporządzeniu 765/2006 </w:t>
      </w:r>
      <w:r w:rsidRPr="00C258C0">
        <w:rPr>
          <w:rFonts w:ascii="Arial" w:hAnsi="Arial" w:cs="Arial"/>
        </w:rPr>
        <w:br/>
        <w:t xml:space="preserve">i rozporządzeniu 269/2014 albo wpisany na listę na podstawie decyzji </w:t>
      </w:r>
      <w:r w:rsidRPr="00C258C0">
        <w:rPr>
          <w:rFonts w:ascii="Arial" w:hAnsi="Arial" w:cs="Arial"/>
        </w:rPr>
        <w:br/>
        <w:t>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03B886E" w14:textId="77777777" w:rsidR="00C258C0" w:rsidRDefault="00B904DD">
      <w:pPr>
        <w:numPr>
          <w:ilvl w:val="0"/>
          <w:numId w:val="53"/>
        </w:numPr>
        <w:shd w:val="clear" w:color="auto" w:fill="FFFFFF"/>
        <w:spacing w:before="120" w:after="0"/>
        <w:ind w:left="1134" w:hanging="567"/>
        <w:jc w:val="both"/>
        <w:rPr>
          <w:rFonts w:ascii="Arial" w:eastAsia="Calibri" w:hAnsi="Arial" w:cs="Arial"/>
          <w:lang w:eastAsia="pl-PL"/>
        </w:rPr>
      </w:pPr>
      <w:r w:rsidRPr="00C258C0">
        <w:rPr>
          <w:rFonts w:ascii="Arial" w:hAnsi="Arial" w:cs="Arial"/>
        </w:rPr>
        <w:t xml:space="preserve">wykonawca, którego beneficjentem rzeczywistym w rozumieniu ustawy z dnia </w:t>
      </w:r>
      <w:r w:rsidRPr="00C258C0">
        <w:rPr>
          <w:rFonts w:ascii="Arial" w:hAnsi="Arial" w:cs="Arial"/>
        </w:rPr>
        <w:br/>
        <w:t>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01A1A23" w14:textId="26EDA321" w:rsidR="00B904DD" w:rsidRPr="00C258C0" w:rsidRDefault="00B904DD">
      <w:pPr>
        <w:numPr>
          <w:ilvl w:val="0"/>
          <w:numId w:val="53"/>
        </w:numPr>
        <w:shd w:val="clear" w:color="auto" w:fill="FFFFFF"/>
        <w:spacing w:before="120" w:after="0"/>
        <w:ind w:left="1134" w:hanging="567"/>
        <w:jc w:val="both"/>
        <w:rPr>
          <w:rFonts w:ascii="Arial" w:eastAsia="Calibri" w:hAnsi="Arial" w:cs="Arial"/>
          <w:lang w:eastAsia="pl-PL"/>
        </w:rPr>
      </w:pPr>
      <w:r w:rsidRPr="00C258C0">
        <w:rPr>
          <w:rFonts w:ascii="Arial" w:hAnsi="Arial" w:cs="Arial"/>
        </w:rPr>
        <w:t xml:space="preserve">wykonawca, którego jednostką dominującą w rozumieniu art. 3 ust. 1 pkt. 37 ustawy z dnia 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 sprawie wpisu na listę rozstrzygającej o zastosowaniu środka, o którym mowa w art. 1 pkt. 3 ustawy z dnia 13 kwietnia </w:t>
      </w:r>
      <w:r w:rsidRPr="00C258C0">
        <w:rPr>
          <w:rFonts w:ascii="Arial" w:hAnsi="Arial" w:cs="Arial"/>
        </w:rPr>
        <w:lastRenderedPageBreak/>
        <w:t>2022 r. o szczególnych rozwiązaniach w zakresie przeciwdziałania wspieraniu agresji na Ukrainę oraz służących ochronie bezpieczeństwa narodowego.</w:t>
      </w:r>
    </w:p>
    <w:p w14:paraId="2EA6AAC2" w14:textId="77777777" w:rsidR="00C258C0" w:rsidRPr="00C258C0" w:rsidRDefault="00C258C0" w:rsidP="004B0B17">
      <w:pPr>
        <w:shd w:val="clear" w:color="auto" w:fill="FFFFFF"/>
        <w:spacing w:before="120" w:after="0"/>
        <w:ind w:left="1134"/>
        <w:jc w:val="both"/>
        <w:rPr>
          <w:rFonts w:ascii="Arial" w:eastAsia="Calibri" w:hAnsi="Arial" w:cs="Arial"/>
          <w:lang w:eastAsia="pl-PL"/>
        </w:rPr>
      </w:pPr>
    </w:p>
    <w:p w14:paraId="3469A395" w14:textId="77777777" w:rsidR="00B904DD" w:rsidRPr="004775BA" w:rsidRDefault="00B904DD">
      <w:pPr>
        <w:pStyle w:val="Akapitzlist"/>
        <w:numPr>
          <w:ilvl w:val="0"/>
          <w:numId w:val="52"/>
        </w:numPr>
        <w:tabs>
          <w:tab w:val="clear" w:pos="1452"/>
          <w:tab w:val="num" w:pos="567"/>
        </w:tabs>
        <w:ind w:left="567" w:hanging="567"/>
        <w:jc w:val="both"/>
        <w:rPr>
          <w:rFonts w:ascii="Arial" w:eastAsia="Calibri" w:hAnsi="Arial" w:cs="Arial"/>
          <w:lang w:eastAsia="pl-PL"/>
        </w:rPr>
      </w:pPr>
      <w:r w:rsidRPr="004775BA">
        <w:rPr>
          <w:rFonts w:ascii="Arial" w:eastAsia="Calibri" w:hAnsi="Arial" w:cs="Arial"/>
          <w:iCs/>
        </w:rPr>
        <w:t>Wykonawca oświadcza</w:t>
      </w:r>
      <w:r w:rsidRPr="004775BA">
        <w:rPr>
          <w:rFonts w:ascii="Arial" w:eastAsia="Calibri" w:hAnsi="Arial" w:cs="Arial"/>
          <w:lang w:eastAsia="pl-PL"/>
        </w:rPr>
        <w:t>, iż:</w:t>
      </w:r>
    </w:p>
    <w:p w14:paraId="53B55023" w14:textId="77777777" w:rsidR="00B904DD" w:rsidRPr="004775BA" w:rsidRDefault="00B904DD">
      <w:pPr>
        <w:numPr>
          <w:ilvl w:val="0"/>
          <w:numId w:val="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zapoznał się z należytą starannością z dokumentami dostarczonymi przez Zamawiającego, w szczególności dokumentacją projektową, </w:t>
      </w:r>
      <w:proofErr w:type="spellStart"/>
      <w:r w:rsidRPr="004775BA">
        <w:rPr>
          <w:rFonts w:ascii="Arial" w:eastAsia="Times New Roman" w:hAnsi="Arial" w:cs="Arial"/>
        </w:rPr>
        <w:t>STWiORB</w:t>
      </w:r>
      <w:proofErr w:type="spellEnd"/>
      <w:r w:rsidRPr="004775BA">
        <w:rPr>
          <w:rFonts w:ascii="Arial" w:eastAsia="Times New Roman" w:hAnsi="Arial" w:cs="Arial"/>
        </w:rPr>
        <w:t>; dokumentacja techniczna w oryginale zostanie przekazana Wykonawcy w dniu przekazania placu budowy;</w:t>
      </w:r>
    </w:p>
    <w:p w14:paraId="6DD033B7" w14:textId="77777777" w:rsidR="00B904DD" w:rsidRPr="004775BA" w:rsidRDefault="00B904DD">
      <w:pPr>
        <w:numPr>
          <w:ilvl w:val="0"/>
          <w:numId w:val="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na podstawie dokumentów otrzymanych od Zamawiającego posiadł znajomość ogólnych i szczególnych warunków związanych z obszarem objętym zadaniem </w:t>
      </w:r>
      <w:r w:rsidRPr="004775BA">
        <w:rPr>
          <w:rFonts w:ascii="Arial" w:eastAsia="Times New Roman" w:hAnsi="Arial" w:cs="Arial"/>
        </w:rPr>
        <w:br/>
        <w:t>i trudnościami, jakie mogą wynikać z charakterystyki tego terenu;</w:t>
      </w:r>
    </w:p>
    <w:p w14:paraId="675CEDFC" w14:textId="77777777" w:rsidR="00B904DD" w:rsidRPr="004775BA" w:rsidRDefault="00B904DD">
      <w:pPr>
        <w:numPr>
          <w:ilvl w:val="0"/>
          <w:numId w:val="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szczegółowo zapoznał się z wymaganiami Zamawiającego, które uwzględnił </w:t>
      </w:r>
      <w:r w:rsidRPr="004775BA">
        <w:rPr>
          <w:rFonts w:ascii="Arial" w:eastAsia="Times New Roman" w:hAnsi="Arial" w:cs="Arial"/>
        </w:rPr>
        <w:br/>
        <w:t xml:space="preserve">w swojej ofercie, dokonał oceny </w:t>
      </w:r>
      <w:proofErr w:type="spellStart"/>
      <w:r w:rsidRPr="004775BA">
        <w:rPr>
          <w:rFonts w:ascii="Arial" w:eastAsia="Times New Roman" w:hAnsi="Arial" w:cs="Arial"/>
        </w:rPr>
        <w:t>ryzyk</w:t>
      </w:r>
      <w:proofErr w:type="spellEnd"/>
      <w:r w:rsidRPr="004775BA">
        <w:rPr>
          <w:rFonts w:ascii="Arial" w:eastAsia="Times New Roman" w:hAnsi="Arial" w:cs="Arial"/>
        </w:rPr>
        <w:t xml:space="preserve"> związanych z nienależytą realizacją zamówienia i dokonał rzetelnej wyceny robót;</w:t>
      </w:r>
    </w:p>
    <w:p w14:paraId="7322DC26" w14:textId="77777777" w:rsidR="00B904DD" w:rsidRPr="004775BA" w:rsidRDefault="00B904DD">
      <w:pPr>
        <w:numPr>
          <w:ilvl w:val="0"/>
          <w:numId w:val="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rozważył warunki realizacji umowy i wynikające z nich koszty oraz inne okoliczności niezbędne do zrealizowania powierzonego zamówienia;</w:t>
      </w:r>
    </w:p>
    <w:p w14:paraId="1B648476" w14:textId="77777777" w:rsidR="00B904DD" w:rsidRPr="00AB6278" w:rsidRDefault="00B904DD">
      <w:pPr>
        <w:numPr>
          <w:ilvl w:val="0"/>
          <w:numId w:val="1"/>
        </w:numPr>
        <w:shd w:val="clear" w:color="auto" w:fill="FFFFFF"/>
        <w:spacing w:before="120" w:after="0" w:line="240" w:lineRule="auto"/>
        <w:ind w:left="1134" w:hanging="567"/>
        <w:jc w:val="both"/>
        <w:rPr>
          <w:rFonts w:ascii="Arial" w:eastAsia="Times New Roman" w:hAnsi="Arial" w:cs="Arial"/>
        </w:rPr>
      </w:pPr>
      <w:r w:rsidRPr="004775BA">
        <w:rPr>
          <w:rFonts w:ascii="Arial" w:eastAsia="Times New Roman" w:hAnsi="Arial" w:cs="Arial"/>
        </w:rPr>
        <w:t xml:space="preserve">posiada wymagane obowiązującymi przepisami uprawnienia, konieczne doświadczenie i profesjonalne kwalifikacje do wykonania Przedmiotu umowy, jak również dysponuje niezbędnym zapleczem technicznym i osobowym do jego </w:t>
      </w:r>
      <w:r w:rsidRPr="00AB6278">
        <w:rPr>
          <w:rFonts w:ascii="Arial" w:eastAsia="Times New Roman" w:hAnsi="Arial" w:cs="Arial"/>
        </w:rPr>
        <w:t>zrealizowania.</w:t>
      </w:r>
    </w:p>
    <w:p w14:paraId="7A3A50A5" w14:textId="77777777" w:rsidR="00B904DD" w:rsidRPr="00AB6278" w:rsidRDefault="00B904DD">
      <w:pPr>
        <w:pStyle w:val="Akapitzlist"/>
        <w:numPr>
          <w:ilvl w:val="0"/>
          <w:numId w:val="52"/>
        </w:numPr>
        <w:shd w:val="clear" w:color="auto" w:fill="FFFFFF"/>
        <w:tabs>
          <w:tab w:val="clear" w:pos="1452"/>
          <w:tab w:val="num" w:pos="567"/>
        </w:tabs>
        <w:spacing w:before="120" w:after="120"/>
        <w:ind w:left="567" w:hanging="567"/>
        <w:jc w:val="both"/>
        <w:rPr>
          <w:rFonts w:ascii="Arial" w:eastAsia="Times New Roman" w:hAnsi="Arial" w:cs="Arial"/>
          <w:lang w:eastAsia="pl-PL"/>
        </w:rPr>
      </w:pPr>
      <w:r w:rsidRPr="00AB6278">
        <w:rPr>
          <w:rFonts w:ascii="Arial" w:eastAsia="Times New Roman" w:hAnsi="Arial" w:cs="Arial"/>
          <w:lang w:eastAsia="pl-PL"/>
        </w:rPr>
        <w:t xml:space="preserve">Wykonawca jest zobowiązany wykonać Przedmiot niniejszej umowy zgodnie z zasadami sztuki budowlanej i wiedzy </w:t>
      </w:r>
      <w:r w:rsidRPr="00AB6278">
        <w:rPr>
          <w:rFonts w:ascii="Arial" w:eastAsia="Calibri" w:hAnsi="Arial" w:cs="Arial"/>
          <w:iCs/>
        </w:rPr>
        <w:t xml:space="preserve">technicznej, obowiązującymi przepisami, normami </w:t>
      </w:r>
      <w:r w:rsidRPr="00AB6278">
        <w:rPr>
          <w:rFonts w:ascii="Arial" w:eastAsia="Calibri" w:hAnsi="Arial" w:cs="Arial"/>
          <w:iCs/>
        </w:rPr>
        <w:br/>
        <w:t>i uzgodnieniami branżowymi, przy dołożeniu należytej starannośc</w:t>
      </w:r>
      <w:r w:rsidRPr="00AB6278">
        <w:rPr>
          <w:rFonts w:ascii="Arial" w:eastAsia="Times New Roman" w:hAnsi="Arial" w:cs="Arial"/>
          <w:lang w:eastAsia="pl-PL"/>
        </w:rPr>
        <w:t xml:space="preserve">i, wymaganej </w:t>
      </w:r>
      <w:r w:rsidRPr="00AB6278">
        <w:rPr>
          <w:rFonts w:ascii="Arial" w:eastAsia="Times New Roman" w:hAnsi="Arial" w:cs="Arial"/>
          <w:lang w:eastAsia="pl-PL"/>
        </w:rPr>
        <w:br/>
        <w:t>w stosunkach danego rodzaju od podmiotów zawodowo wykonujących prace objęte zakresem Przedmiotu niniejszej umowy.</w:t>
      </w:r>
    </w:p>
    <w:p w14:paraId="2A34C979" w14:textId="77777777" w:rsidR="00B904DD" w:rsidRPr="00AB6278" w:rsidRDefault="00B904DD" w:rsidP="004B0B17">
      <w:pPr>
        <w:pStyle w:val="Akapitzlist"/>
        <w:shd w:val="clear" w:color="auto" w:fill="FFFFFF"/>
        <w:spacing w:before="120" w:after="120"/>
        <w:ind w:left="567"/>
        <w:jc w:val="both"/>
        <w:rPr>
          <w:rFonts w:ascii="Arial" w:eastAsia="Times New Roman" w:hAnsi="Arial" w:cs="Arial"/>
          <w:lang w:eastAsia="pl-PL"/>
        </w:rPr>
      </w:pPr>
    </w:p>
    <w:p w14:paraId="4621E06D" w14:textId="40A66A31" w:rsidR="00B904DD" w:rsidRPr="00AB6278" w:rsidRDefault="00B904DD">
      <w:pPr>
        <w:pStyle w:val="Akapitzlist"/>
        <w:numPr>
          <w:ilvl w:val="0"/>
          <w:numId w:val="52"/>
        </w:numPr>
        <w:shd w:val="clear" w:color="auto" w:fill="FFFFFF"/>
        <w:spacing w:before="120" w:after="120" w:line="264" w:lineRule="auto"/>
        <w:ind w:left="567" w:hanging="567"/>
        <w:jc w:val="both"/>
        <w:rPr>
          <w:rFonts w:ascii="Arial" w:eastAsia="Times New Roman" w:hAnsi="Arial" w:cs="Arial"/>
          <w:lang w:eastAsia="pl-PL"/>
        </w:rPr>
      </w:pPr>
      <w:r w:rsidRPr="00AB6278">
        <w:rPr>
          <w:rFonts w:ascii="Arial" w:eastAsia="Times New Roman" w:hAnsi="Arial" w:cs="Arial"/>
          <w:lang w:eastAsia="pl-PL"/>
        </w:rPr>
        <w:t>Uznaje się, że stosunek prawny mi</w:t>
      </w:r>
      <w:r w:rsidR="00C8648B">
        <w:rPr>
          <w:rFonts w:ascii="Arial" w:eastAsia="Times New Roman" w:hAnsi="Arial" w:cs="Arial"/>
          <w:lang w:eastAsia="pl-PL"/>
        </w:rPr>
        <w:t>ę</w:t>
      </w:r>
      <w:r w:rsidRPr="00AB6278">
        <w:rPr>
          <w:rFonts w:ascii="Arial" w:eastAsia="Times New Roman" w:hAnsi="Arial" w:cs="Arial"/>
          <w:lang w:eastAsia="pl-PL"/>
        </w:rPr>
        <w:t>dzy stronami ukształtowany jest przez następujące dokumenty:</w:t>
      </w:r>
    </w:p>
    <w:p w14:paraId="1CAB9BA7" w14:textId="77777777" w:rsidR="00B904DD" w:rsidRPr="00AB6278" w:rsidRDefault="00B904DD">
      <w:pPr>
        <w:numPr>
          <w:ilvl w:val="0"/>
          <w:numId w:val="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dokumentację projektową,</w:t>
      </w:r>
    </w:p>
    <w:p w14:paraId="7E7F1847" w14:textId="77777777" w:rsidR="00B904DD" w:rsidRPr="00AB6278" w:rsidRDefault="00B904DD">
      <w:pPr>
        <w:numPr>
          <w:ilvl w:val="0"/>
          <w:numId w:val="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umowę wraz z załącznikami,</w:t>
      </w:r>
    </w:p>
    <w:p w14:paraId="6CD347FD" w14:textId="77777777" w:rsidR="00B904DD" w:rsidRPr="00AB6278" w:rsidRDefault="00B904DD">
      <w:pPr>
        <w:numPr>
          <w:ilvl w:val="0"/>
          <w:numId w:val="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ofertę Wykonawcy wybranego przez Zamawiającego,</w:t>
      </w:r>
    </w:p>
    <w:p w14:paraId="007D99D8" w14:textId="77777777" w:rsidR="00B904DD" w:rsidRPr="00AB6278" w:rsidRDefault="00B904DD">
      <w:pPr>
        <w:numPr>
          <w:ilvl w:val="0"/>
          <w:numId w:val="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 xml:space="preserve">dokumentację postępowania o udzielenia zamówienia publicznego, w tym </w:t>
      </w:r>
      <w:r>
        <w:rPr>
          <w:rFonts w:ascii="Arial" w:eastAsia="Times New Roman" w:hAnsi="Arial" w:cs="Arial"/>
        </w:rPr>
        <w:br/>
      </w:r>
      <w:r w:rsidRPr="00AB6278">
        <w:rPr>
          <w:rFonts w:ascii="Arial" w:eastAsia="Times New Roman" w:hAnsi="Arial" w:cs="Arial"/>
        </w:rPr>
        <w:t>w szczególności SWZ, wyjaśnienia treści SWZ i ewentualne zmiany.</w:t>
      </w:r>
    </w:p>
    <w:p w14:paraId="6D839A5B" w14:textId="77777777" w:rsidR="00B904DD" w:rsidRPr="009E2889" w:rsidRDefault="00B904DD">
      <w:pPr>
        <w:pStyle w:val="Akapitzlist"/>
        <w:numPr>
          <w:ilvl w:val="0"/>
          <w:numId w:val="52"/>
        </w:numPr>
        <w:shd w:val="clear" w:color="auto" w:fill="FFFFFF"/>
        <w:tabs>
          <w:tab w:val="clear" w:pos="1452"/>
          <w:tab w:val="num" w:pos="567"/>
        </w:tabs>
        <w:spacing w:before="120" w:after="120"/>
        <w:ind w:left="567" w:hanging="567"/>
        <w:jc w:val="both"/>
        <w:rPr>
          <w:rFonts w:ascii="Arial" w:eastAsia="Times New Roman" w:hAnsi="Arial" w:cs="Arial"/>
          <w:lang w:eastAsia="pl-PL"/>
        </w:rPr>
      </w:pPr>
      <w:r w:rsidRPr="009E2889">
        <w:rPr>
          <w:rFonts w:ascii="Arial" w:eastAsia="Times New Roman" w:hAnsi="Arial" w:cs="Arial"/>
          <w:lang w:eastAsia="pl-PL"/>
        </w:rPr>
        <w:t xml:space="preserve">W przypadku jakichkolwiek niezgodności/rozbieżności w dokumentacji technicznej, dokumentacja techniczna a SWZ, mają zastosowanie postanowienia umowy, SWZ, </w:t>
      </w:r>
      <w:r>
        <w:rPr>
          <w:rFonts w:ascii="Arial" w:eastAsia="Times New Roman" w:hAnsi="Arial" w:cs="Arial"/>
          <w:lang w:eastAsia="pl-PL"/>
        </w:rPr>
        <w:br/>
      </w:r>
      <w:r w:rsidRPr="009E2889">
        <w:rPr>
          <w:rFonts w:ascii="Arial" w:eastAsia="Times New Roman" w:hAnsi="Arial" w:cs="Arial"/>
          <w:lang w:eastAsia="pl-PL"/>
        </w:rPr>
        <w:t>a następnie dokumentacji technicznej i oferty.</w:t>
      </w:r>
    </w:p>
    <w:p w14:paraId="6CC57950" w14:textId="77777777" w:rsidR="00B904DD" w:rsidRPr="00AA3706" w:rsidRDefault="00B904DD" w:rsidP="004B0B17">
      <w:pPr>
        <w:pStyle w:val="Akapitzlist"/>
        <w:shd w:val="clear" w:color="auto" w:fill="FFFFFF"/>
        <w:spacing w:before="120" w:after="120" w:line="264" w:lineRule="auto"/>
        <w:ind w:left="567"/>
        <w:jc w:val="both"/>
        <w:rPr>
          <w:rFonts w:ascii="Arial" w:eastAsia="Times New Roman" w:hAnsi="Arial" w:cs="Arial"/>
          <w:color w:val="FF0000"/>
          <w:lang w:eastAsia="pl-PL"/>
        </w:rPr>
      </w:pPr>
    </w:p>
    <w:bookmarkEnd w:id="2"/>
    <w:bookmarkEnd w:id="3"/>
    <w:p w14:paraId="6ECBD8C9" w14:textId="77777777" w:rsidR="00B904DD" w:rsidRPr="00D20588" w:rsidRDefault="00B904DD">
      <w:pPr>
        <w:pStyle w:val="Akapitzlist"/>
        <w:numPr>
          <w:ilvl w:val="0"/>
          <w:numId w:val="3"/>
        </w:numPr>
        <w:shd w:val="clear" w:color="auto" w:fill="FFFFFF"/>
        <w:spacing w:before="120" w:after="120" w:line="264" w:lineRule="auto"/>
        <w:jc w:val="both"/>
        <w:rPr>
          <w:rFonts w:ascii="Arial" w:eastAsia="Times New Roman" w:hAnsi="Arial" w:cs="Arial"/>
          <w:lang w:eastAsia="pl-PL"/>
        </w:rPr>
      </w:pPr>
      <w:r w:rsidRPr="00AA3706">
        <w:rPr>
          <w:rFonts w:ascii="Arial" w:eastAsia="Times New Roman" w:hAnsi="Arial" w:cs="Arial"/>
          <w:color w:val="FF0000"/>
          <w:lang w:eastAsia="pl-PL"/>
        </w:rPr>
        <w:t xml:space="preserve">   </w:t>
      </w:r>
      <w:r w:rsidRPr="00D20588">
        <w:rPr>
          <w:rFonts w:ascii="Arial" w:eastAsia="Times New Roman" w:hAnsi="Arial" w:cs="Arial"/>
          <w:lang w:eastAsia="pl-PL"/>
        </w:rPr>
        <w:t>Przedmiot zamówienia obejmuje również koszty:</w:t>
      </w:r>
    </w:p>
    <w:p w14:paraId="1D48986C"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Organizacji i koszty zaplecza budowy;</w:t>
      </w:r>
    </w:p>
    <w:p w14:paraId="050C3563"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Wszelkich robót przygotowawczych, porządkowych i odtworzeniowych;</w:t>
      </w:r>
    </w:p>
    <w:p w14:paraId="4068DBC0"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Po zakończeniu robót budowlanych - uporządkowanie terenu budowy, zaplecza budowy, jak również terenów zajętych lub użytkowanych przez Wykonawcę;</w:t>
      </w:r>
    </w:p>
    <w:p w14:paraId="11C324DA"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Związanych z odbiorami wykonywanych robót;</w:t>
      </w:r>
    </w:p>
    <w:p w14:paraId="06697958"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lastRenderedPageBreak/>
        <w:t>Wykonania dokumentacji odbiorowej powykonawczej;</w:t>
      </w:r>
    </w:p>
    <w:p w14:paraId="1760D6A6"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Opłaty, w szczególności opłata środowiskowa za składowanie gruzu i ziemi,</w:t>
      </w:r>
    </w:p>
    <w:p w14:paraId="79176230"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Obsługi geodezyjnej;</w:t>
      </w:r>
    </w:p>
    <w:p w14:paraId="111EBB02" w14:textId="77777777" w:rsidR="00B904DD" w:rsidRPr="00D20588" w:rsidRDefault="00B904DD">
      <w:pPr>
        <w:numPr>
          <w:ilvl w:val="2"/>
          <w:numId w:val="3"/>
        </w:numPr>
        <w:spacing w:before="120" w:after="0"/>
        <w:ind w:left="1134" w:hanging="567"/>
        <w:jc w:val="both"/>
        <w:rPr>
          <w:rFonts w:ascii="Arial" w:eastAsia="Calibri" w:hAnsi="Arial" w:cs="Arial"/>
        </w:rPr>
      </w:pPr>
      <w:bookmarkStart w:id="7" w:name="_Hlk19778388"/>
      <w:r w:rsidRPr="00D20588">
        <w:rPr>
          <w:rFonts w:ascii="Arial" w:eastAsia="Calibri" w:hAnsi="Arial" w:cs="Arial"/>
        </w:rPr>
        <w:t>Projektu czasowej organizacji ruchu uzgodnionego z wszelkimi organami zarządzającymi ruchem drogowym;</w:t>
      </w:r>
    </w:p>
    <w:p w14:paraId="62F90109" w14:textId="114B0219"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 xml:space="preserve">Uzgodnień, nadzoru i uzyskania niezbędnych dokumentów z gestorami sieci </w:t>
      </w:r>
      <w:r w:rsidRPr="00D20588">
        <w:rPr>
          <w:rFonts w:ascii="Arial" w:eastAsia="Calibri" w:hAnsi="Arial" w:cs="Arial"/>
        </w:rPr>
        <w:br/>
        <w:t>i urządzeń podziemnych oraz z zarządcami dróg</w:t>
      </w:r>
      <w:r w:rsidR="00772BA2">
        <w:rPr>
          <w:rFonts w:ascii="Arial" w:eastAsia="Calibri" w:hAnsi="Arial" w:cs="Arial"/>
        </w:rPr>
        <w:t xml:space="preserve"> – jeżeli będzie wymagane</w:t>
      </w:r>
      <w:r w:rsidRPr="00D20588">
        <w:rPr>
          <w:rFonts w:ascii="Arial" w:eastAsia="Calibri" w:hAnsi="Arial" w:cs="Arial"/>
        </w:rPr>
        <w:t>;</w:t>
      </w:r>
    </w:p>
    <w:p w14:paraId="05A990C9" w14:textId="77777777" w:rsidR="00B904DD" w:rsidRPr="00D20588" w:rsidRDefault="00B904DD">
      <w:pPr>
        <w:numPr>
          <w:ilvl w:val="2"/>
          <w:numId w:val="3"/>
        </w:numPr>
        <w:spacing w:before="120"/>
        <w:ind w:left="1134" w:hanging="567"/>
        <w:jc w:val="both"/>
        <w:rPr>
          <w:rFonts w:ascii="Arial" w:eastAsia="Calibri" w:hAnsi="Arial" w:cs="Arial"/>
        </w:rPr>
      </w:pPr>
      <w:r w:rsidRPr="00D20588">
        <w:rPr>
          <w:rFonts w:ascii="Arial" w:eastAsia="Calibri" w:hAnsi="Arial" w:cs="Arial"/>
        </w:rPr>
        <w:t>Związanych z uzyskaniem decyzji na zajęcie pasa drogowego z zarządcami dróg;</w:t>
      </w:r>
    </w:p>
    <w:p w14:paraId="1FD5BDF9"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Koszty niezbędnych prób instalacji, pomiarów, badań;</w:t>
      </w:r>
    </w:p>
    <w:p w14:paraId="65E5CBE0"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Wyniesienia urządzeń związanych z infrastrukturą podziemną;</w:t>
      </w:r>
    </w:p>
    <w:p w14:paraId="3BCB4916" w14:textId="77777777" w:rsidR="00B904DD" w:rsidRPr="00D20588" w:rsidRDefault="00B904DD">
      <w:pPr>
        <w:numPr>
          <w:ilvl w:val="2"/>
          <w:numId w:val="3"/>
        </w:numPr>
        <w:spacing w:before="120"/>
        <w:ind w:left="1134" w:hanging="567"/>
        <w:jc w:val="both"/>
        <w:rPr>
          <w:rFonts w:ascii="Arial" w:eastAsia="Calibri" w:hAnsi="Arial" w:cs="Arial"/>
        </w:rPr>
      </w:pPr>
      <w:r w:rsidRPr="00D20588">
        <w:rPr>
          <w:rFonts w:ascii="Arial" w:eastAsia="Calibri" w:hAnsi="Arial" w:cs="Arial"/>
        </w:rPr>
        <w:t xml:space="preserve">Naprawy szkód powstałych w trakcie realizacji zadania, odtworzenia lub utrwalenia; </w:t>
      </w:r>
    </w:p>
    <w:p w14:paraId="00BF9C60" w14:textId="022E1A2F" w:rsidR="00B904DD" w:rsidRPr="00D20588" w:rsidRDefault="00B904DD">
      <w:pPr>
        <w:numPr>
          <w:ilvl w:val="2"/>
          <w:numId w:val="3"/>
        </w:numPr>
        <w:spacing w:before="120" w:after="0"/>
        <w:ind w:left="1134" w:hanging="567"/>
        <w:contextualSpacing/>
        <w:jc w:val="both"/>
        <w:rPr>
          <w:rFonts w:ascii="Arial" w:eastAsia="Calibri" w:hAnsi="Arial" w:cs="Arial"/>
        </w:rPr>
      </w:pPr>
      <w:r w:rsidRPr="00D20588">
        <w:rPr>
          <w:rFonts w:ascii="Arial" w:eastAsia="Calibri" w:hAnsi="Arial" w:cs="Arial"/>
        </w:rPr>
        <w:t>Uzyskanie wszystkich niezbędnych uzgodnień</w:t>
      </w:r>
      <w:r w:rsidR="00772BA2">
        <w:rPr>
          <w:rFonts w:ascii="Arial" w:eastAsia="Calibri" w:hAnsi="Arial" w:cs="Arial"/>
        </w:rPr>
        <w:t xml:space="preserve"> </w:t>
      </w:r>
      <w:r w:rsidRPr="00D20588">
        <w:rPr>
          <w:rFonts w:ascii="Arial" w:eastAsia="Calibri" w:hAnsi="Arial" w:cs="Arial"/>
        </w:rPr>
        <w:t>wynikające z decyzji właściwych organów umożliwiających zakończenie robót</w:t>
      </w:r>
      <w:r w:rsidR="00772BA2">
        <w:rPr>
          <w:rFonts w:ascii="Arial" w:eastAsia="Calibri" w:hAnsi="Arial" w:cs="Arial"/>
        </w:rPr>
        <w:t>;</w:t>
      </w:r>
    </w:p>
    <w:p w14:paraId="51DEB803" w14:textId="77777777" w:rsidR="00B904DD" w:rsidRPr="00D20588" w:rsidRDefault="00B904DD">
      <w:pPr>
        <w:numPr>
          <w:ilvl w:val="2"/>
          <w:numId w:val="3"/>
        </w:numPr>
        <w:spacing w:before="120" w:after="0"/>
        <w:ind w:left="1134" w:hanging="567"/>
        <w:jc w:val="both"/>
        <w:rPr>
          <w:rFonts w:ascii="Arial" w:eastAsia="Calibri" w:hAnsi="Arial" w:cs="Arial"/>
          <w:iCs/>
        </w:rPr>
      </w:pPr>
      <w:r w:rsidRPr="00D20588">
        <w:rPr>
          <w:rFonts w:ascii="Arial" w:eastAsia="Calibri" w:hAnsi="Arial" w:cs="Arial"/>
          <w:iCs/>
        </w:rPr>
        <w:t>Wykonania geodezyjnej inwentaryzacji powykonawczej wykonanego przedmiotu zamówienia w myśl przepisów ustawy z dnia 17 maja 1989 r. - Prawo geodezyjne i kartograficzne (</w:t>
      </w:r>
      <w:proofErr w:type="spellStart"/>
      <w:r w:rsidRPr="00D20588">
        <w:rPr>
          <w:rFonts w:ascii="Arial" w:eastAsia="Calibri" w:hAnsi="Arial" w:cs="Arial"/>
          <w:iCs/>
        </w:rPr>
        <w:t>t.j</w:t>
      </w:r>
      <w:proofErr w:type="spellEnd"/>
      <w:r w:rsidRPr="00D20588">
        <w:rPr>
          <w:rFonts w:ascii="Arial" w:eastAsia="Calibri" w:hAnsi="Arial" w:cs="Arial"/>
          <w:iCs/>
        </w:rPr>
        <w:t xml:space="preserve">. Dz. U. z 2024 r. poz. 1151 z </w:t>
      </w:r>
      <w:proofErr w:type="spellStart"/>
      <w:r w:rsidRPr="00D20588">
        <w:rPr>
          <w:rFonts w:ascii="Arial" w:eastAsia="Calibri" w:hAnsi="Arial" w:cs="Arial"/>
          <w:iCs/>
        </w:rPr>
        <w:t>późn</w:t>
      </w:r>
      <w:proofErr w:type="spellEnd"/>
      <w:r w:rsidRPr="00D20588">
        <w:rPr>
          <w:rFonts w:ascii="Arial" w:eastAsia="Calibri" w:hAnsi="Arial" w:cs="Arial"/>
          <w:iCs/>
        </w:rPr>
        <w:t>. zm.)</w:t>
      </w:r>
      <w:bookmarkEnd w:id="7"/>
      <w:r w:rsidRPr="00D20588">
        <w:rPr>
          <w:rFonts w:ascii="Arial" w:eastAsia="Calibri" w:hAnsi="Arial" w:cs="Arial"/>
        </w:rPr>
        <w:t>;</w:t>
      </w:r>
    </w:p>
    <w:p w14:paraId="68461A37" w14:textId="77777777" w:rsidR="00B904DD" w:rsidRPr="00D20588" w:rsidRDefault="00B904DD">
      <w:pPr>
        <w:numPr>
          <w:ilvl w:val="2"/>
          <w:numId w:val="3"/>
        </w:numPr>
        <w:spacing w:before="120" w:after="0"/>
        <w:ind w:left="1134" w:hanging="567"/>
        <w:jc w:val="both"/>
        <w:rPr>
          <w:rFonts w:ascii="Arial" w:eastAsia="Calibri" w:hAnsi="Arial" w:cs="Arial"/>
        </w:rPr>
      </w:pPr>
      <w:r w:rsidRPr="00D20588">
        <w:rPr>
          <w:rFonts w:ascii="Arial" w:eastAsia="Calibri" w:hAnsi="Arial" w:cs="Arial"/>
        </w:rPr>
        <w:t>Inne koszty wynikające z zawartej umowy.</w:t>
      </w:r>
    </w:p>
    <w:p w14:paraId="64688E17" w14:textId="77777777" w:rsidR="00B904DD" w:rsidRPr="00D20588" w:rsidRDefault="00B904DD">
      <w:pPr>
        <w:pStyle w:val="Akapitzlist"/>
        <w:numPr>
          <w:ilvl w:val="0"/>
          <w:numId w:val="3"/>
        </w:numPr>
        <w:shd w:val="clear" w:color="auto" w:fill="FFFFFF"/>
        <w:spacing w:before="120" w:after="120"/>
        <w:ind w:left="567" w:hanging="567"/>
        <w:jc w:val="both"/>
        <w:rPr>
          <w:rFonts w:ascii="Arial" w:eastAsia="Times New Roman" w:hAnsi="Arial" w:cs="Arial"/>
          <w:lang w:eastAsia="pl-PL"/>
        </w:rPr>
      </w:pPr>
      <w:r w:rsidRPr="00D20588">
        <w:rPr>
          <w:rFonts w:ascii="Arial" w:eastAsia="Times New Roman" w:hAnsi="Arial" w:cs="Arial"/>
          <w:lang w:eastAsia="pl-PL"/>
        </w:rPr>
        <w:t>Wykonawca zobowiązuje się do wykonania przedmiotu umowy zgodnie z ofertą złożoną Zamawiającemu w postępowaniu przetargowym, poprzedzającym zawarcie umowy. Oferta stanowi integralną część niniejszej umowy.</w:t>
      </w:r>
    </w:p>
    <w:p w14:paraId="1A1FE798" w14:textId="77777777" w:rsidR="00B904DD" w:rsidRPr="00D20588" w:rsidRDefault="00B904DD" w:rsidP="004B0B17">
      <w:pPr>
        <w:pStyle w:val="Akapitzlist"/>
        <w:shd w:val="clear" w:color="auto" w:fill="FFFFFF"/>
        <w:spacing w:before="120" w:after="120" w:line="264" w:lineRule="auto"/>
        <w:ind w:left="405"/>
        <w:jc w:val="both"/>
        <w:rPr>
          <w:rFonts w:ascii="Arial" w:eastAsia="Times New Roman" w:hAnsi="Arial" w:cs="Arial"/>
          <w:lang w:eastAsia="pl-PL"/>
        </w:rPr>
      </w:pPr>
    </w:p>
    <w:p w14:paraId="55046086" w14:textId="77777777" w:rsidR="00B904DD" w:rsidRPr="00D20588" w:rsidRDefault="00B904DD">
      <w:pPr>
        <w:pStyle w:val="Akapitzlist"/>
        <w:numPr>
          <w:ilvl w:val="0"/>
          <w:numId w:val="3"/>
        </w:numPr>
        <w:shd w:val="clear" w:color="auto" w:fill="FFFFFF"/>
        <w:spacing w:before="120" w:after="120"/>
        <w:ind w:left="567" w:hanging="567"/>
        <w:jc w:val="both"/>
        <w:rPr>
          <w:rFonts w:ascii="Arial" w:eastAsia="Times New Roman" w:hAnsi="Arial" w:cs="Arial"/>
          <w:lang w:eastAsia="pl-PL"/>
        </w:rPr>
      </w:pPr>
      <w:bookmarkStart w:id="8" w:name="_Hlk94525365"/>
      <w:r w:rsidRPr="00D20588">
        <w:rPr>
          <w:rFonts w:ascii="Arial" w:eastAsia="Times New Roman" w:hAnsi="Arial" w:cs="Arial"/>
          <w:lang w:eastAsia="pl-PL"/>
        </w:rPr>
        <w:t xml:space="preserve">Wykonawca oświadcza, że </w:t>
      </w:r>
      <w:bookmarkEnd w:id="8"/>
      <w:r w:rsidRPr="00D20588">
        <w:rPr>
          <w:rFonts w:ascii="Arial" w:eastAsia="Times New Roman" w:hAnsi="Arial" w:cs="Arial"/>
          <w:lang w:eastAsia="pl-PL"/>
        </w:rPr>
        <w:t xml:space="preserve">jest świadomy </w:t>
      </w:r>
      <w:proofErr w:type="spellStart"/>
      <w:r w:rsidRPr="00D20588">
        <w:rPr>
          <w:rFonts w:ascii="Arial" w:eastAsia="Times New Roman" w:hAnsi="Arial" w:cs="Arial"/>
          <w:lang w:eastAsia="pl-PL"/>
        </w:rPr>
        <w:t>ryzyk</w:t>
      </w:r>
      <w:proofErr w:type="spellEnd"/>
      <w:r w:rsidRPr="00D20588">
        <w:rPr>
          <w:rFonts w:ascii="Arial" w:eastAsia="Times New Roman" w:hAnsi="Arial" w:cs="Arial"/>
          <w:lang w:eastAsia="pl-PL"/>
        </w:rPr>
        <w:t xml:space="preserve"> kontraktowych, w tym związanych </w:t>
      </w:r>
      <w:r>
        <w:rPr>
          <w:rFonts w:ascii="Arial" w:eastAsia="Times New Roman" w:hAnsi="Arial" w:cs="Arial"/>
          <w:lang w:eastAsia="pl-PL"/>
        </w:rPr>
        <w:br/>
      </w:r>
      <w:r w:rsidRPr="00D20588">
        <w:rPr>
          <w:rFonts w:ascii="Arial" w:eastAsia="Times New Roman" w:hAnsi="Arial" w:cs="Arial"/>
          <w:lang w:eastAsia="pl-PL"/>
        </w:rPr>
        <w:t>z pochodzeniem środków</w:t>
      </w:r>
      <w:r>
        <w:rPr>
          <w:rFonts w:ascii="Arial" w:eastAsia="Times New Roman" w:hAnsi="Arial" w:cs="Arial"/>
          <w:lang w:eastAsia="pl-PL"/>
        </w:rPr>
        <w:t xml:space="preserve"> </w:t>
      </w:r>
      <w:r w:rsidRPr="00D20588">
        <w:rPr>
          <w:rFonts w:ascii="Arial" w:eastAsia="Times New Roman" w:hAnsi="Arial" w:cs="Arial"/>
          <w:lang w:eastAsia="pl-PL"/>
        </w:rPr>
        <w:t>finansowych, w szczególności trwałości zasad rozliczenia umowy.</w:t>
      </w:r>
    </w:p>
    <w:p w14:paraId="23F7D843" w14:textId="77777777" w:rsidR="00B904DD" w:rsidRPr="00965C30" w:rsidRDefault="00B904DD" w:rsidP="004B0B17">
      <w:pPr>
        <w:autoSpaceDE w:val="0"/>
        <w:spacing w:before="120" w:after="0" w:line="240" w:lineRule="auto"/>
        <w:jc w:val="center"/>
        <w:rPr>
          <w:rFonts w:ascii="Arial" w:eastAsia="Times New Roman" w:hAnsi="Arial" w:cs="Arial"/>
          <w:lang w:eastAsia="pl-PL"/>
        </w:rPr>
      </w:pPr>
      <w:r w:rsidRPr="00965C30">
        <w:rPr>
          <w:rFonts w:ascii="Arial" w:eastAsia="Times New Roman" w:hAnsi="Arial" w:cs="Arial"/>
          <w:b/>
          <w:bCs/>
          <w:lang w:eastAsia="pl-PL"/>
        </w:rPr>
        <w:t>SPOSÓB REALIZACJI ROBÓT BUDOWLANYCH</w:t>
      </w:r>
    </w:p>
    <w:p w14:paraId="7630452C" w14:textId="77777777" w:rsidR="00B904DD" w:rsidRPr="00965C30" w:rsidRDefault="00B904DD" w:rsidP="004B0B17">
      <w:pPr>
        <w:autoSpaceDE w:val="0"/>
        <w:spacing w:before="120" w:after="0" w:line="240" w:lineRule="auto"/>
        <w:jc w:val="center"/>
        <w:rPr>
          <w:rFonts w:ascii="Arial" w:eastAsia="Times New Roman" w:hAnsi="Arial" w:cs="Arial"/>
          <w:b/>
          <w:bCs/>
          <w:lang w:eastAsia="pl-PL"/>
        </w:rPr>
      </w:pPr>
      <w:r w:rsidRPr="00965C30">
        <w:rPr>
          <w:rFonts w:ascii="Arial" w:eastAsia="Times New Roman" w:hAnsi="Arial" w:cs="Arial"/>
          <w:b/>
          <w:bCs/>
          <w:lang w:eastAsia="pl-PL"/>
        </w:rPr>
        <w:t>§ 2.</w:t>
      </w:r>
    </w:p>
    <w:p w14:paraId="34DAAA16" w14:textId="77777777" w:rsidR="00B904DD" w:rsidRPr="00965C30" w:rsidRDefault="00B904DD">
      <w:pPr>
        <w:numPr>
          <w:ilvl w:val="0"/>
          <w:numId w:val="4"/>
        </w:numPr>
        <w:suppressAutoHyphens/>
        <w:autoSpaceDE w:val="0"/>
        <w:spacing w:before="120" w:after="0"/>
        <w:ind w:left="567" w:hanging="567"/>
        <w:jc w:val="both"/>
        <w:rPr>
          <w:rFonts w:ascii="Arial" w:eastAsia="Times New Roman" w:hAnsi="Arial" w:cs="Arial"/>
        </w:rPr>
      </w:pPr>
      <w:r w:rsidRPr="00965C30">
        <w:rPr>
          <w:rFonts w:ascii="Arial" w:eastAsia="Times New Roman" w:hAnsi="Arial" w:cs="Arial"/>
        </w:rPr>
        <w:t>Wykonawca zabezpieczy teren robót i zapewni na własny koszt warunki bezpieczeństwa oraz organizację terenu i zaplecza budowy niezbędnych dla prawidłowego rozpoczęcia i przeprowadzenia robót budowlanych zgodnie z umową, w tym również prac rozbiórkowych.</w:t>
      </w:r>
    </w:p>
    <w:p w14:paraId="43BBE6A2" w14:textId="77777777" w:rsidR="00B904DD" w:rsidRPr="00965C30" w:rsidRDefault="00B904DD">
      <w:pPr>
        <w:numPr>
          <w:ilvl w:val="0"/>
          <w:numId w:val="4"/>
        </w:numPr>
        <w:suppressAutoHyphens/>
        <w:autoSpaceDE w:val="0"/>
        <w:spacing w:before="120" w:after="0" w:line="240" w:lineRule="auto"/>
        <w:ind w:left="567" w:hanging="567"/>
        <w:jc w:val="both"/>
        <w:rPr>
          <w:rFonts w:ascii="Arial" w:eastAsia="Times New Roman" w:hAnsi="Arial" w:cs="Arial"/>
        </w:rPr>
      </w:pPr>
      <w:r w:rsidRPr="00965C30">
        <w:rPr>
          <w:rFonts w:ascii="Arial" w:eastAsia="Times New Roman" w:hAnsi="Arial" w:cs="Arial"/>
        </w:rPr>
        <w:t>Wykonawca zobowiązuje się ponadto w szczególności do:</w:t>
      </w:r>
    </w:p>
    <w:p w14:paraId="1A8BAA1F" w14:textId="77777777" w:rsidR="00B904DD" w:rsidRPr="00965C30" w:rsidRDefault="00B904DD">
      <w:pPr>
        <w:numPr>
          <w:ilvl w:val="0"/>
          <w:numId w:val="5"/>
        </w:numPr>
        <w:suppressAutoHyphens/>
        <w:autoSpaceDE w:val="0"/>
        <w:spacing w:before="120" w:after="0" w:line="240" w:lineRule="auto"/>
        <w:ind w:left="1134" w:hanging="567"/>
        <w:jc w:val="both"/>
        <w:rPr>
          <w:rFonts w:ascii="Arial" w:eastAsia="Times New Roman" w:hAnsi="Arial" w:cs="Arial"/>
        </w:rPr>
      </w:pPr>
      <w:r w:rsidRPr="00965C30">
        <w:rPr>
          <w:rFonts w:ascii="Arial" w:eastAsia="Times New Roman" w:hAnsi="Arial" w:cs="Arial"/>
        </w:rPr>
        <w:t>przejęcia terenu budowy i jego odpowiedniego oznakowania;</w:t>
      </w:r>
    </w:p>
    <w:p w14:paraId="7B0A35DC" w14:textId="77777777" w:rsidR="00B904DD" w:rsidRPr="00965C30" w:rsidRDefault="00B904DD">
      <w:pPr>
        <w:numPr>
          <w:ilvl w:val="0"/>
          <w:numId w:val="5"/>
        </w:numPr>
        <w:suppressAutoHyphens/>
        <w:autoSpaceDE w:val="0"/>
        <w:spacing w:before="120" w:after="0"/>
        <w:ind w:left="1134" w:hanging="567"/>
        <w:jc w:val="both"/>
        <w:rPr>
          <w:rFonts w:ascii="Arial" w:eastAsia="Times New Roman" w:hAnsi="Arial" w:cs="Arial"/>
        </w:rPr>
      </w:pPr>
      <w:r w:rsidRPr="00927FE2">
        <w:rPr>
          <w:rFonts w:ascii="Arial" w:eastAsia="Times New Roman" w:hAnsi="Arial" w:cs="Arial"/>
        </w:rPr>
        <w:t>zapewnienia sprawowania kierownictwa robót</w:t>
      </w:r>
      <w:r w:rsidRPr="00965C30">
        <w:rPr>
          <w:rFonts w:ascii="Arial" w:eastAsia="Times New Roman" w:hAnsi="Arial" w:cs="Arial"/>
        </w:rPr>
        <w:t xml:space="preserve"> przez kierownika budowy przez cały okres realizacji Przedmiotu umowy, aż do końcowego odbioru Przedmiotu umowy i w tym celu zobowiązany jest do wyznaczenia osoby posiadającej stosowne uprawnienia, która będzie wykonywała obowiązki kierownika budowy, przewidziane w ustawie Prawo Budowlane;</w:t>
      </w:r>
    </w:p>
    <w:p w14:paraId="51C12784" w14:textId="77777777" w:rsidR="00B904DD" w:rsidRPr="00927FE2" w:rsidRDefault="00B904DD">
      <w:pPr>
        <w:numPr>
          <w:ilvl w:val="0"/>
          <w:numId w:val="5"/>
        </w:numPr>
        <w:suppressAutoHyphens/>
        <w:autoSpaceDE w:val="0"/>
        <w:spacing w:before="120" w:after="0"/>
        <w:ind w:left="1134" w:hanging="567"/>
        <w:jc w:val="both"/>
        <w:rPr>
          <w:rFonts w:ascii="Arial" w:eastAsia="Times New Roman" w:hAnsi="Arial" w:cs="Arial"/>
        </w:rPr>
      </w:pPr>
      <w:r w:rsidRPr="00965C30">
        <w:rPr>
          <w:rFonts w:ascii="Arial" w:eastAsia="Times New Roman" w:hAnsi="Arial" w:cs="Arial"/>
        </w:rPr>
        <w:t>zapewnienia zasil</w:t>
      </w:r>
      <w:r w:rsidRPr="00927FE2">
        <w:rPr>
          <w:rFonts w:ascii="Arial" w:eastAsia="Times New Roman" w:hAnsi="Arial" w:cs="Arial"/>
        </w:rPr>
        <w:t xml:space="preserve">ania terenu budowy w niezbędne media i zapłaty za te media; Wykonawca musi zastosować się do warunków przedstawionych mu przez właściciela gruntu lub zarządcę. Wykonawca, na własne ryzyko i koszt, dostarczy </w:t>
      </w:r>
      <w:r w:rsidRPr="00927FE2">
        <w:rPr>
          <w:rFonts w:ascii="Arial" w:eastAsia="Times New Roman" w:hAnsi="Arial" w:cs="Arial"/>
        </w:rPr>
        <w:lastRenderedPageBreak/>
        <w:t>wszelką aparaturę konieczną do korzystania przez niego z tych usług i pomiaru pobranych ilości;</w:t>
      </w:r>
    </w:p>
    <w:p w14:paraId="7A15D0AF" w14:textId="77777777" w:rsidR="00B904DD" w:rsidRPr="00927FE2" w:rsidRDefault="00B904DD">
      <w:pPr>
        <w:numPr>
          <w:ilvl w:val="0"/>
          <w:numId w:val="5"/>
        </w:numPr>
        <w:suppressAutoHyphens/>
        <w:autoSpaceDE w:val="0"/>
        <w:spacing w:before="120" w:after="0"/>
        <w:ind w:left="1134" w:hanging="567"/>
        <w:jc w:val="both"/>
        <w:rPr>
          <w:rFonts w:ascii="Arial" w:eastAsia="Times New Roman" w:hAnsi="Arial" w:cs="Arial"/>
        </w:rPr>
      </w:pPr>
      <w:r w:rsidRPr="00927FE2">
        <w:rPr>
          <w:rFonts w:ascii="Arial" w:eastAsia="Times New Roman" w:hAnsi="Arial" w:cs="Arial"/>
        </w:rPr>
        <w:t xml:space="preserve">w razie zaistnienia takiej konieczności Wykonawca zobowiązany jest do uzyskania w imieniu i na rzecz Zamawiającego wszelkich niezbędnych zgód na wejście </w:t>
      </w:r>
      <w:r w:rsidRPr="00927FE2">
        <w:rPr>
          <w:rFonts w:ascii="Arial" w:eastAsia="Times New Roman" w:hAnsi="Arial" w:cs="Arial"/>
        </w:rPr>
        <w:br/>
        <w:t xml:space="preserve">w teren od zarządców infrastruktury technicznej oraz powiadomienia ich </w:t>
      </w:r>
      <w:r w:rsidRPr="00927FE2">
        <w:rPr>
          <w:rFonts w:ascii="Arial" w:eastAsia="Times New Roman" w:hAnsi="Arial" w:cs="Arial"/>
        </w:rPr>
        <w:br/>
        <w:t>o robotach;</w:t>
      </w:r>
    </w:p>
    <w:p w14:paraId="31F3D2B2" w14:textId="77777777" w:rsidR="00B904DD" w:rsidRPr="00927FE2" w:rsidRDefault="00B904DD">
      <w:pPr>
        <w:numPr>
          <w:ilvl w:val="0"/>
          <w:numId w:val="5"/>
        </w:numPr>
        <w:suppressAutoHyphens/>
        <w:autoSpaceDE w:val="0"/>
        <w:spacing w:before="120" w:after="0"/>
        <w:ind w:left="1134" w:hanging="567"/>
        <w:jc w:val="both"/>
        <w:rPr>
          <w:rFonts w:ascii="Arial" w:eastAsia="Times New Roman" w:hAnsi="Arial" w:cs="Arial"/>
        </w:rPr>
      </w:pPr>
      <w:r w:rsidRPr="00927FE2">
        <w:rPr>
          <w:rFonts w:ascii="Arial" w:eastAsia="Times New Roman" w:hAnsi="Arial" w:cs="Aria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71E6B9B9" w14:textId="77777777" w:rsidR="00B904DD" w:rsidRPr="002A28E4" w:rsidRDefault="00B904DD">
      <w:pPr>
        <w:numPr>
          <w:ilvl w:val="0"/>
          <w:numId w:val="5"/>
        </w:numPr>
        <w:suppressAutoHyphens/>
        <w:autoSpaceDE w:val="0"/>
        <w:spacing w:before="120" w:after="0"/>
        <w:ind w:left="1134" w:hanging="567"/>
        <w:jc w:val="both"/>
        <w:rPr>
          <w:rFonts w:ascii="Arial" w:eastAsia="Times New Roman" w:hAnsi="Arial" w:cs="Arial"/>
        </w:rPr>
      </w:pPr>
      <w:r w:rsidRPr="00927FE2">
        <w:rPr>
          <w:rFonts w:ascii="Arial" w:eastAsia="Times New Roman" w:hAnsi="Arial" w:cs="Arial"/>
        </w:rPr>
        <w:t xml:space="preserve">usuwania awarii zawiązanych z prowadzeniem budowy, wykonania odpowiednich zabezpieczeń w </w:t>
      </w:r>
      <w:r w:rsidRPr="002A28E4">
        <w:rPr>
          <w:rFonts w:ascii="Arial" w:eastAsia="Times New Roman" w:hAnsi="Arial" w:cs="Arial"/>
        </w:rPr>
        <w:t>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3B6FDDDA" w14:textId="77777777" w:rsidR="00B904DD" w:rsidRPr="002A28E4" w:rsidRDefault="00B904DD">
      <w:pPr>
        <w:numPr>
          <w:ilvl w:val="0"/>
          <w:numId w:val="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zabezpieczenia terenu budowy przed niekorzystnymi warunkami atmosferycznymi, a w przypadku powstania szkody, niezwłoczne dokonanie jej naprawy;</w:t>
      </w:r>
    </w:p>
    <w:p w14:paraId="4D9EC08C" w14:textId="77777777" w:rsidR="00B904DD" w:rsidRPr="002A28E4" w:rsidRDefault="00B904DD">
      <w:pPr>
        <w:numPr>
          <w:ilvl w:val="0"/>
          <w:numId w:val="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zapewnienia pełnej obsługi geodezyjnej jak i wykonania pełnej dokumentacji powykonawczej (inwentaryzacji geodezyjnej powykonawczej) przedmiotu umowy;</w:t>
      </w:r>
    </w:p>
    <w:p w14:paraId="5E4D9838" w14:textId="77777777" w:rsidR="00B904DD" w:rsidRPr="002A28E4" w:rsidRDefault="00B904DD">
      <w:pPr>
        <w:numPr>
          <w:ilvl w:val="0"/>
          <w:numId w:val="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dokonania</w:t>
      </w:r>
      <w:r w:rsidRPr="002A28E4">
        <w:rPr>
          <w:rFonts w:ascii="Arial" w:eastAsia="CIDFont+F5" w:hAnsi="Arial" w:cs="Arial"/>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5700E547" w14:textId="77777777" w:rsidR="00B904DD" w:rsidRPr="002A28E4" w:rsidRDefault="00B904DD">
      <w:pPr>
        <w:numPr>
          <w:ilvl w:val="0"/>
          <w:numId w:val="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ponoszenia pełnej odpowiedzialności finansowej z tytułu ewentualnych kradzieży bądź zniszczenia (dot. miejsca prowadzonych robót);</w:t>
      </w:r>
    </w:p>
    <w:p w14:paraId="5868B4A0" w14:textId="77777777" w:rsidR="00B904DD" w:rsidRPr="002A28E4" w:rsidRDefault="00B904DD">
      <w:pPr>
        <w:numPr>
          <w:ilvl w:val="0"/>
          <w:numId w:val="5"/>
        </w:numPr>
        <w:suppressAutoHyphens/>
        <w:autoSpaceDE w:val="0"/>
        <w:autoSpaceDN w:val="0"/>
        <w:adjustRightInd w:val="0"/>
        <w:spacing w:before="120" w:after="0"/>
        <w:ind w:left="1134" w:hanging="567"/>
        <w:jc w:val="both"/>
        <w:rPr>
          <w:rFonts w:ascii="Arial" w:eastAsia="CIDFont+F5" w:hAnsi="Arial" w:cs="Arial"/>
        </w:rPr>
      </w:pPr>
      <w:r w:rsidRPr="002A28E4">
        <w:rPr>
          <w:rFonts w:ascii="Arial" w:hAnsi="Arial" w:cs="Arial"/>
        </w:rPr>
        <w:t>w wypadku zniszczenia lub uszkodzenia robót, ich części w toku realizacji - naprawienia ich i doprowadzenia do stanu poprzedniego</w:t>
      </w:r>
      <w:r w:rsidRPr="002A28E4">
        <w:rPr>
          <w:rFonts w:ascii="Arial" w:eastAsia="CIDFont+F5" w:hAnsi="Arial" w:cs="Arial"/>
        </w:rPr>
        <w:t>;</w:t>
      </w:r>
    </w:p>
    <w:p w14:paraId="43E6442D" w14:textId="77777777" w:rsidR="00B904DD" w:rsidRPr="009E2889" w:rsidRDefault="00B904DD">
      <w:pPr>
        <w:numPr>
          <w:ilvl w:val="0"/>
          <w:numId w:val="5"/>
        </w:numPr>
        <w:suppressAutoHyphens/>
        <w:autoSpaceDE w:val="0"/>
        <w:autoSpaceDN w:val="0"/>
        <w:adjustRightInd w:val="0"/>
        <w:spacing w:before="120" w:after="0" w:line="240" w:lineRule="auto"/>
        <w:ind w:left="1134" w:hanging="567"/>
        <w:jc w:val="both"/>
        <w:rPr>
          <w:rFonts w:ascii="Arial" w:eastAsia="CIDFont+F5" w:hAnsi="Arial" w:cs="Arial"/>
        </w:rPr>
      </w:pPr>
      <w:r w:rsidRPr="009E2889">
        <w:rPr>
          <w:rFonts w:ascii="Arial" w:eastAsia="CIDFont+F5" w:hAnsi="Arial" w:cs="Arial"/>
        </w:rPr>
        <w:t>przestrzegania przepisów z zakresu ochrony środowiska;</w:t>
      </w:r>
    </w:p>
    <w:p w14:paraId="73D25B52" w14:textId="77777777" w:rsidR="00B904DD" w:rsidRPr="002A28E4" w:rsidRDefault="00B904DD">
      <w:pPr>
        <w:numPr>
          <w:ilvl w:val="0"/>
          <w:numId w:val="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Pr="002A28E4">
        <w:rPr>
          <w:rFonts w:ascii="Arial" w:eastAsia="CIDFont+F5" w:hAnsi="Arial" w:cs="Arial"/>
        </w:rPr>
        <w:br/>
        <w:t>i przekazania go Zamawiającemu;</w:t>
      </w:r>
    </w:p>
    <w:p w14:paraId="680644FC" w14:textId="77777777" w:rsidR="00B904DD" w:rsidRPr="002A28E4" w:rsidRDefault="00B904DD">
      <w:pPr>
        <w:numPr>
          <w:ilvl w:val="0"/>
          <w:numId w:val="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wykonania przed zgłoszeniem gotowości do odbioru końcowego wszelkich odbiorów technicznych i niezbędnych badań oraz pomiarów przez uprawnione do tego organy, a wszelkie protokoły z przeprowadzonych badań i pomiarów, Wykonawca zobowiązany jest przekazać Zamawiającemu;</w:t>
      </w:r>
    </w:p>
    <w:p w14:paraId="53915C79" w14:textId="77777777" w:rsidR="00B904DD" w:rsidRPr="0029037B" w:rsidRDefault="00B904DD">
      <w:pPr>
        <w:numPr>
          <w:ilvl w:val="0"/>
          <w:numId w:val="5"/>
        </w:numPr>
        <w:suppressAutoHyphens/>
        <w:autoSpaceDE w:val="0"/>
        <w:autoSpaceDN w:val="0"/>
        <w:adjustRightInd w:val="0"/>
        <w:spacing w:before="120" w:after="0"/>
        <w:ind w:left="1134" w:hanging="567"/>
        <w:jc w:val="both"/>
        <w:rPr>
          <w:rFonts w:ascii="Arial" w:eastAsia="CIDFont+F5" w:hAnsi="Arial" w:cs="Arial"/>
        </w:rPr>
      </w:pPr>
      <w:r w:rsidRPr="0029037B">
        <w:rPr>
          <w:rFonts w:ascii="Arial" w:eastAsia="CIDFont+F5" w:hAnsi="Arial" w:cs="Arial"/>
        </w:rPr>
        <w:t>sporządzenia kompletnej dokumentacji powykonawczej i przekazania jej Zamawiającemu;</w:t>
      </w:r>
    </w:p>
    <w:p w14:paraId="0A958180" w14:textId="77777777" w:rsidR="00B904DD" w:rsidRPr="0029037B" w:rsidRDefault="00B904DD">
      <w:pPr>
        <w:numPr>
          <w:ilvl w:val="0"/>
          <w:numId w:val="5"/>
        </w:numPr>
        <w:suppressAutoHyphens/>
        <w:autoSpaceDE w:val="0"/>
        <w:autoSpaceDN w:val="0"/>
        <w:adjustRightInd w:val="0"/>
        <w:spacing w:before="120" w:after="0"/>
        <w:ind w:left="1134" w:hanging="567"/>
        <w:jc w:val="both"/>
        <w:rPr>
          <w:rFonts w:ascii="Arial" w:eastAsia="CIDFont+F5" w:hAnsi="Arial" w:cs="Arial"/>
        </w:rPr>
      </w:pPr>
      <w:r w:rsidRPr="0029037B">
        <w:rPr>
          <w:rFonts w:ascii="Arial" w:eastAsia="CIDFont+F5" w:hAnsi="Arial" w:cs="Arial"/>
        </w:rPr>
        <w:lastRenderedPageBreak/>
        <w:t>przekazania Zamawiającemu certyfikatów i dokumentów gwarancyjnych producentów na wszelkie materiały dostarczone i wbudowane, w ramach realizacji Przedmiotu niniejszej umowy;</w:t>
      </w:r>
    </w:p>
    <w:p w14:paraId="2050888C" w14:textId="77777777" w:rsidR="00B904DD" w:rsidRPr="002626B7" w:rsidRDefault="00B904DD">
      <w:pPr>
        <w:numPr>
          <w:ilvl w:val="0"/>
          <w:numId w:val="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 xml:space="preserve">Wykonawca zobowiązuje się, że wszystkie dostarczone w ramach niniejszej umowy materiały będą posiadały wszelkie atesty, certyfikaty i zatwierdzenia wymagane przez przepisy prawa. </w:t>
      </w:r>
    </w:p>
    <w:p w14:paraId="4C931822" w14:textId="77777777" w:rsidR="00B904DD" w:rsidRPr="002626B7" w:rsidRDefault="00B904DD">
      <w:pPr>
        <w:numPr>
          <w:ilvl w:val="0"/>
          <w:numId w:val="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Wykonawca ponosi odpowiedzialność cywilną za szkody, na osobach i rzeczach powstałe na terenie budowy lub w związku z realizacja przedmiotu umowy, od 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4211AFCF" w14:textId="77777777" w:rsidR="00B904DD" w:rsidRPr="002626B7" w:rsidRDefault="00B904DD">
      <w:pPr>
        <w:numPr>
          <w:ilvl w:val="0"/>
          <w:numId w:val="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 xml:space="preserve">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 Wykonawca niezwłocznie naprawi wszelkie powstałe uszkodzenia na własny koszt, </w:t>
      </w:r>
      <w:r w:rsidRPr="002626B7">
        <w:rPr>
          <w:rFonts w:ascii="Arial" w:eastAsia="Times New Roman" w:hAnsi="Arial" w:cs="Arial"/>
        </w:rPr>
        <w:br/>
        <w:t>a także, jeśli to konieczne przeprowadzi inne prace nakazane przez Zamawiającego.</w:t>
      </w:r>
    </w:p>
    <w:p w14:paraId="3B9281C6" w14:textId="77777777" w:rsidR="00B904DD" w:rsidRDefault="00B904DD">
      <w:pPr>
        <w:numPr>
          <w:ilvl w:val="0"/>
          <w:numId w:val="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Wykonawca zabezpieczy interesy osób trzecich oraz użytkowników i właścicieli przyległej zabudowy, naruszone w związku z realizacją Przedmiotu.</w:t>
      </w:r>
    </w:p>
    <w:p w14:paraId="7E896025" w14:textId="5D76D622" w:rsidR="00B904DD" w:rsidRPr="0044652E" w:rsidRDefault="00B904DD">
      <w:pPr>
        <w:numPr>
          <w:ilvl w:val="0"/>
          <w:numId w:val="4"/>
        </w:numPr>
        <w:suppressAutoHyphens/>
        <w:autoSpaceDE w:val="0"/>
        <w:spacing w:before="120" w:after="0"/>
        <w:ind w:left="567" w:hanging="567"/>
        <w:jc w:val="both"/>
        <w:rPr>
          <w:rFonts w:ascii="Arial" w:eastAsia="Times New Roman" w:hAnsi="Arial" w:cs="Arial"/>
        </w:rPr>
      </w:pPr>
      <w:r w:rsidRPr="0044652E">
        <w:rPr>
          <w:rFonts w:ascii="Arial" w:eastAsia="Times New Roman" w:hAnsi="Arial" w:cs="Arial"/>
        </w:rPr>
        <w:t>Wykonawca zobowiązany jest stosować obowiązujące przepisy o ochronie środowiska, a w szczególności postępować zgodnie z ustawą Prawo ochrony środowiska z dnia 27 kwietnia 2001 r. (</w:t>
      </w:r>
      <w:proofErr w:type="spellStart"/>
      <w:r w:rsidRPr="0044652E">
        <w:rPr>
          <w:rFonts w:ascii="Arial" w:eastAsia="Times New Roman" w:hAnsi="Arial" w:cs="Arial"/>
        </w:rPr>
        <w:t>t.j</w:t>
      </w:r>
      <w:proofErr w:type="spellEnd"/>
      <w:r w:rsidRPr="0044652E">
        <w:rPr>
          <w:rFonts w:ascii="Arial" w:eastAsia="Times New Roman" w:hAnsi="Arial" w:cs="Arial"/>
        </w:rPr>
        <w:t>. Dz. U. z 202</w:t>
      </w:r>
      <w:r w:rsidR="00C8648B">
        <w:rPr>
          <w:rFonts w:ascii="Arial" w:eastAsia="Times New Roman" w:hAnsi="Arial" w:cs="Arial"/>
        </w:rPr>
        <w:t>5</w:t>
      </w:r>
      <w:r w:rsidRPr="0044652E">
        <w:rPr>
          <w:rFonts w:ascii="Arial" w:eastAsia="Times New Roman" w:hAnsi="Arial" w:cs="Arial"/>
        </w:rPr>
        <w:t xml:space="preserve"> r., poz. </w:t>
      </w:r>
      <w:r w:rsidR="00C8648B">
        <w:rPr>
          <w:rFonts w:ascii="Arial" w:eastAsia="Times New Roman" w:hAnsi="Arial" w:cs="Arial"/>
        </w:rPr>
        <w:t>647</w:t>
      </w:r>
      <w:r w:rsidRPr="0044652E">
        <w:rPr>
          <w:rFonts w:ascii="Arial" w:eastAsia="Times New Roman" w:hAnsi="Arial" w:cs="Arial"/>
        </w:rPr>
        <w:t xml:space="preserve"> ze zm.) oraz ustawy z dnia 14 grudnia 2012 r. o odpadach (</w:t>
      </w:r>
      <w:proofErr w:type="spellStart"/>
      <w:r w:rsidRPr="0044652E">
        <w:rPr>
          <w:rFonts w:ascii="Arial" w:eastAsia="Times New Roman" w:hAnsi="Arial" w:cs="Arial"/>
        </w:rPr>
        <w:t>t.j</w:t>
      </w:r>
      <w:proofErr w:type="spellEnd"/>
      <w:r w:rsidRPr="0044652E">
        <w:rPr>
          <w:rFonts w:ascii="Arial" w:eastAsia="Times New Roman" w:hAnsi="Arial" w:cs="Arial"/>
        </w:rPr>
        <w:t>. Dz. U. z 2023 r., poz. 1587 ze  zm.) oraz rozporządzenia Ministra Klimatu z dnia 2 stycznia 2020 r. w sprawie katalogu odpadów (Dz. U. z 2020 r., poz. 10).</w:t>
      </w:r>
    </w:p>
    <w:p w14:paraId="773A55C3" w14:textId="77777777" w:rsidR="00B904DD" w:rsidRDefault="00B904DD">
      <w:pPr>
        <w:numPr>
          <w:ilvl w:val="0"/>
          <w:numId w:val="4"/>
        </w:numPr>
        <w:suppressAutoHyphens/>
        <w:autoSpaceDE w:val="0"/>
        <w:spacing w:before="120" w:after="0"/>
        <w:ind w:left="567" w:hanging="567"/>
        <w:jc w:val="both"/>
        <w:rPr>
          <w:rFonts w:ascii="Arial" w:eastAsia="Times New Roman" w:hAnsi="Arial" w:cs="Arial"/>
        </w:rPr>
      </w:pPr>
      <w:r w:rsidRPr="0044652E">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Pr="0044652E">
        <w:rPr>
          <w:rFonts w:ascii="Arial" w:eastAsia="Times New Roman" w:hAnsi="Arial" w:cs="Arial"/>
        </w:rPr>
        <w:br/>
        <w:t>i posiadacza odpadów w rozumieniu ustawy o odpadach i ma obowiązek zagospodarowania odpadów powstałych podczas realizacji niniejszego zamówienia, zgodnie z ustawą o odpadach z dnia 14 grudnia 2012 r. odpadach (</w:t>
      </w:r>
      <w:proofErr w:type="spellStart"/>
      <w:r w:rsidRPr="0044652E">
        <w:rPr>
          <w:rFonts w:ascii="Arial" w:eastAsia="Times New Roman" w:hAnsi="Arial" w:cs="Arial"/>
        </w:rPr>
        <w:t>t.j</w:t>
      </w:r>
      <w:proofErr w:type="spellEnd"/>
      <w:r w:rsidRPr="0044652E">
        <w:rPr>
          <w:rFonts w:ascii="Arial" w:eastAsia="Times New Roman" w:hAnsi="Arial" w:cs="Arial"/>
        </w:rPr>
        <w:t xml:space="preserve">. Dz. U. z 2023 r. poz. 1587 z </w:t>
      </w:r>
      <w:proofErr w:type="spellStart"/>
      <w:r w:rsidRPr="0044652E">
        <w:rPr>
          <w:rFonts w:ascii="Arial" w:eastAsia="Times New Roman" w:hAnsi="Arial" w:cs="Arial"/>
        </w:rPr>
        <w:t>późn</w:t>
      </w:r>
      <w:proofErr w:type="spellEnd"/>
      <w:r w:rsidRPr="0044652E">
        <w:rPr>
          <w:rFonts w:ascii="Arial" w:eastAsia="Times New Roman" w:hAnsi="Arial" w:cs="Arial"/>
        </w:rPr>
        <w:t xml:space="preserve">. zm.) oraz pokrywania kosztów utylizacji odpadów, zgodnie </w:t>
      </w:r>
      <w:r w:rsidRPr="0044652E">
        <w:rPr>
          <w:rFonts w:ascii="Arial" w:eastAsia="Times New Roman" w:hAnsi="Arial" w:cs="Arial"/>
        </w:rPr>
        <w:br/>
        <w:t>z obowiązującymi w tym zakresie przepisami. Wykonawca przedstawi na żądanie Zamawiającemu potwierdzenie faktu utylizacji odpadów, zgodnie z powszechnie obowiązującymi przepisami.</w:t>
      </w:r>
    </w:p>
    <w:p w14:paraId="13F91074" w14:textId="77777777" w:rsidR="00B904DD" w:rsidRDefault="00B904DD">
      <w:pPr>
        <w:numPr>
          <w:ilvl w:val="0"/>
          <w:numId w:val="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Wykonawca zobowiązany jest posiadać wszelkie zezwolenia, pozwolenia i decyzje wynikające z wyżej wymienionych aktów prawnych w zakresie niezbędnym do wykonania zadania objętego niniejszym postępowaniem o udzielenie zamówienia publicznego.</w:t>
      </w:r>
    </w:p>
    <w:p w14:paraId="54F8FA4C" w14:textId="77777777" w:rsidR="00B904DD" w:rsidRDefault="00B904DD">
      <w:pPr>
        <w:numPr>
          <w:ilvl w:val="0"/>
          <w:numId w:val="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Wykonawca, z którym zostanie zawarta umowa, zobowiązany będzie posiadać wymagane właściwymi przepisami środowiskowymi niezbędne przy wykonywaniu zamówienia pozwolenia, zezwolenia i decyzje.</w:t>
      </w:r>
    </w:p>
    <w:p w14:paraId="6EA70C60" w14:textId="77777777" w:rsidR="00B904DD" w:rsidRDefault="00B904DD">
      <w:pPr>
        <w:numPr>
          <w:ilvl w:val="0"/>
          <w:numId w:val="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Wszystkie opłaty i kary za przekroczenie w trakcie realizacji robót norm, określonych w odpowiednich przepisach dotyczących ochrony środowiska poniesie wykonawca.</w:t>
      </w:r>
    </w:p>
    <w:p w14:paraId="1992A5C1" w14:textId="77777777" w:rsidR="00B904DD" w:rsidRDefault="00B904DD">
      <w:pPr>
        <w:numPr>
          <w:ilvl w:val="0"/>
          <w:numId w:val="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lastRenderedPageBreak/>
        <w:t>W trakcie realizacji robót lub po zakończeniu robót wykonawca zobowiązany będzie do udokumentowania na żądanie zamawiającego ilości odpadów i miejsca ich składowania.</w:t>
      </w:r>
    </w:p>
    <w:p w14:paraId="29ED9FBA" w14:textId="77777777" w:rsidR="00B904DD" w:rsidRDefault="00B904DD">
      <w:pPr>
        <w:numPr>
          <w:ilvl w:val="0"/>
          <w:numId w:val="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Wszystkie materiały przewidziane do rozbiórki Wykonawca robót zagospodaruje we własnym zakresie stosując zasadę, że w pierwszej kolejności materiały te zostaną przekazane do odzysku, a w przypadku braku takiej możliwości do unieszkodliwiania (traktując składowanie jako ostateczność). W przypadku przekazywania tych materiałów innym podmiotom należy mieć na względzie fakt, że podmioty te winny posiadać odpowiednie zezwolenia np. na transport.</w:t>
      </w:r>
    </w:p>
    <w:p w14:paraId="36E049F9" w14:textId="77777777" w:rsidR="00B904DD" w:rsidRPr="001B7FA2" w:rsidRDefault="00B904DD">
      <w:pPr>
        <w:numPr>
          <w:ilvl w:val="0"/>
          <w:numId w:val="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5582B5AA" w14:textId="77777777" w:rsidR="00B904DD" w:rsidRPr="001B7FA2" w:rsidRDefault="00B904DD">
      <w:pPr>
        <w:numPr>
          <w:ilvl w:val="0"/>
          <w:numId w:val="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we własnym zakresie i na własny koszt:</w:t>
      </w:r>
    </w:p>
    <w:p w14:paraId="12801D4B" w14:textId="38DA1243" w:rsidR="00B904DD" w:rsidRPr="001B7FA2" w:rsidRDefault="00B904DD">
      <w:pPr>
        <w:numPr>
          <w:ilvl w:val="0"/>
          <w:numId w:val="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urządzi plac i zaplecze budowy</w:t>
      </w:r>
      <w:r w:rsidR="007B4448">
        <w:rPr>
          <w:rFonts w:ascii="Arial" w:eastAsia="Times New Roman" w:hAnsi="Arial" w:cs="Arial"/>
        </w:rPr>
        <w:t>;</w:t>
      </w:r>
    </w:p>
    <w:p w14:paraId="57F07440" w14:textId="77777777" w:rsidR="00B904DD" w:rsidRPr="001B7FA2" w:rsidRDefault="00B904DD">
      <w:pPr>
        <w:numPr>
          <w:ilvl w:val="0"/>
          <w:numId w:val="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prowadzi dokumentację robót (w tym m.in. dziennik budowy).</w:t>
      </w:r>
      <w:r w:rsidRPr="001B7FA2">
        <w:rPr>
          <w:rFonts w:ascii="Arial" w:eastAsia="Times New Roman" w:hAnsi="Arial" w:cs="Arial"/>
          <w:lang w:eastAsia="pl-PL"/>
        </w:rPr>
        <w:t xml:space="preserve"> </w:t>
      </w:r>
    </w:p>
    <w:p w14:paraId="3EA8A952" w14:textId="6876CF9D" w:rsidR="00B904DD" w:rsidRPr="001B7FA2" w:rsidRDefault="00B904DD" w:rsidP="004B0B17">
      <w:pPr>
        <w:tabs>
          <w:tab w:val="num" w:pos="1134"/>
        </w:tabs>
        <w:suppressAutoHyphens/>
        <w:autoSpaceDE w:val="0"/>
        <w:spacing w:before="120" w:after="0"/>
        <w:ind w:left="1134"/>
        <w:jc w:val="both"/>
        <w:rPr>
          <w:rFonts w:ascii="Arial" w:eastAsia="Times New Roman" w:hAnsi="Arial" w:cs="Arial"/>
        </w:rPr>
      </w:pPr>
      <w:r w:rsidRPr="001B7FA2">
        <w:rPr>
          <w:rFonts w:ascii="Arial" w:eastAsia="Times New Roman" w:hAnsi="Arial" w:cs="Arial"/>
          <w:lang w:eastAsia="pl-PL"/>
        </w:rPr>
        <w:t>D</w:t>
      </w:r>
      <w:r w:rsidRPr="001B7FA2">
        <w:rPr>
          <w:rFonts w:ascii="Arial" w:eastAsia="Times New Roman" w:hAnsi="Arial" w:cs="Arial"/>
        </w:rPr>
        <w:t>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r w:rsidR="007B4448">
        <w:rPr>
          <w:rFonts w:ascii="Arial" w:eastAsia="Times New Roman" w:hAnsi="Arial" w:cs="Arial"/>
        </w:rPr>
        <w:t>;</w:t>
      </w:r>
    </w:p>
    <w:p w14:paraId="6774821B" w14:textId="0EA07D6F" w:rsidR="00B904DD" w:rsidRPr="001B7FA2" w:rsidRDefault="00B904DD">
      <w:pPr>
        <w:numPr>
          <w:ilvl w:val="0"/>
          <w:numId w:val="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utrzyma w należytej sprawności oznakowanie i zabezpieczenie placu budowy</w:t>
      </w:r>
      <w:r w:rsidR="007B4448">
        <w:rPr>
          <w:rFonts w:ascii="Arial" w:eastAsia="Times New Roman" w:hAnsi="Arial" w:cs="Arial"/>
        </w:rPr>
        <w:t>;</w:t>
      </w:r>
    </w:p>
    <w:p w14:paraId="7BB04568" w14:textId="77777777" w:rsidR="00B904DD" w:rsidRPr="001B7FA2" w:rsidRDefault="00B904DD">
      <w:pPr>
        <w:numPr>
          <w:ilvl w:val="0"/>
          <w:numId w:val="6"/>
        </w:numPr>
        <w:tabs>
          <w:tab w:val="num" w:pos="1134"/>
        </w:tabs>
        <w:suppressAutoHyphens/>
        <w:autoSpaceDE w:val="0"/>
        <w:spacing w:before="120" w:after="0"/>
        <w:ind w:left="1134" w:hanging="567"/>
        <w:jc w:val="both"/>
        <w:rPr>
          <w:rFonts w:ascii="Arial" w:eastAsia="Times New Roman" w:hAnsi="Arial" w:cs="Arial"/>
          <w:iCs/>
        </w:rPr>
      </w:pPr>
      <w:r w:rsidRPr="001B7FA2">
        <w:rPr>
          <w:rFonts w:ascii="Arial" w:eastAsia="Times New Roman" w:hAnsi="Arial" w:cs="Arial"/>
        </w:rPr>
        <w:t>uzyska wszystkie niezbędne uzgodnienia, opinie zgodnie z wymogami decyzji/ zaświadczenia zezwalającej na realizację inwestycji drogowej</w:t>
      </w:r>
      <w:r w:rsidRPr="001B7FA2">
        <w:rPr>
          <w:rFonts w:ascii="Arial" w:eastAsia="Times New Roman" w:hAnsi="Arial" w:cs="Arial"/>
          <w:iCs/>
        </w:rPr>
        <w:t>.</w:t>
      </w:r>
    </w:p>
    <w:p w14:paraId="3463B3CC" w14:textId="28E44A79" w:rsidR="00B904DD" w:rsidRPr="001B7FA2" w:rsidRDefault="00B904DD">
      <w:pPr>
        <w:numPr>
          <w:ilvl w:val="0"/>
          <w:numId w:val="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 xml:space="preserve">Wykonawca jest obowiązany do współdziałania z powołanym przez zamawiającego Inspektorem nadzoru w celu prawidłowej realizacji przedmiotu umowy zgodnie z SWZ, dokumentacją projektową, </w:t>
      </w:r>
      <w:proofErr w:type="spellStart"/>
      <w:r w:rsidRPr="001B7FA2">
        <w:rPr>
          <w:rFonts w:ascii="Arial" w:eastAsia="Times New Roman" w:hAnsi="Arial" w:cs="Arial"/>
        </w:rPr>
        <w:t>STWiORB</w:t>
      </w:r>
      <w:proofErr w:type="spellEnd"/>
      <w:r w:rsidRPr="001B7FA2">
        <w:rPr>
          <w:rFonts w:ascii="Arial" w:eastAsia="Times New Roman" w:hAnsi="Arial" w:cs="Arial"/>
        </w:rPr>
        <w:t xml:space="preserve">, ofertą, </w:t>
      </w:r>
      <w:r w:rsidR="003C713A" w:rsidRPr="003C713A">
        <w:rPr>
          <w:rFonts w:ascii="Arial" w:eastAsia="Times New Roman" w:hAnsi="Arial" w:cs="Arial"/>
        </w:rPr>
        <w:t>zgłoszeni</w:t>
      </w:r>
      <w:r w:rsidR="003C713A">
        <w:rPr>
          <w:rFonts w:ascii="Arial" w:eastAsia="Times New Roman" w:hAnsi="Arial" w:cs="Arial"/>
        </w:rPr>
        <w:t>em</w:t>
      </w:r>
      <w:r w:rsidR="003C713A" w:rsidRPr="003C713A">
        <w:rPr>
          <w:rFonts w:ascii="Arial" w:eastAsia="Times New Roman" w:hAnsi="Arial" w:cs="Arial"/>
        </w:rPr>
        <w:t xml:space="preserve"> zamiaru wykonania robót budowlanych</w:t>
      </w:r>
      <w:r w:rsidRPr="001B7FA2">
        <w:rPr>
          <w:rFonts w:ascii="Arial" w:eastAsia="Times New Roman" w:hAnsi="Arial" w:cs="Arial"/>
        </w:rPr>
        <w:t xml:space="preserve">, harmonogramem rzeczowo- finansowym realizacji zadania. </w:t>
      </w:r>
    </w:p>
    <w:p w14:paraId="6FF56D40" w14:textId="77777777" w:rsidR="00B904DD" w:rsidRPr="001B7FA2" w:rsidRDefault="00B904DD">
      <w:pPr>
        <w:numPr>
          <w:ilvl w:val="0"/>
          <w:numId w:val="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zobowiązany jest do przedstawienia Inspektorowi nadzoru wyników badań i pomiarów, protokołów odbiorów kontroli przez właściwe urzędy i organy administracji, rzeczoznawców i dozór techniczny, odpowiednie laboratoria, jeżeli będą wymagane lub są niezbędne do wykazania zgodności z obowiązującymi ustawami, normami, specyfikacjami dla poszczególnych robót.</w:t>
      </w:r>
    </w:p>
    <w:p w14:paraId="356D2FC7" w14:textId="262599B7" w:rsidR="00B904DD" w:rsidRPr="001B7FA2" w:rsidRDefault="00B904DD">
      <w:pPr>
        <w:numPr>
          <w:ilvl w:val="0"/>
          <w:numId w:val="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będzie odpowiedzialny za informowanie Inspektora nadzoru o terminie zakrycia robót ulegających zakryciu</w:t>
      </w:r>
      <w:r w:rsidR="003C713A">
        <w:rPr>
          <w:rFonts w:ascii="Arial" w:eastAsia="Times New Roman" w:hAnsi="Arial" w:cs="Arial"/>
        </w:rPr>
        <w:t xml:space="preserve"> </w:t>
      </w:r>
      <w:r w:rsidRPr="001B7FA2">
        <w:rPr>
          <w:rFonts w:ascii="Arial" w:eastAsia="Times New Roman" w:hAnsi="Arial" w:cs="Arial"/>
        </w:rPr>
        <w:t>oraz terminie odbioru robót zanikających; jeżeli Wykonawca nie poinformuje o tych faktach Inspektora nadzoru zobowiązany jest odkryć roboty lub wykonać otwory niezbędne do zbadania robót, a następnie przywrócić roboty do stanu poprzedniego.</w:t>
      </w:r>
    </w:p>
    <w:p w14:paraId="38CEC521" w14:textId="13D99DDD" w:rsidR="00B904DD" w:rsidRPr="001B7FA2" w:rsidRDefault="00B904DD">
      <w:pPr>
        <w:numPr>
          <w:ilvl w:val="0"/>
          <w:numId w:val="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Roboty wykonywane będą z materiałów Wykonawcy</w:t>
      </w:r>
      <w:r w:rsidR="003C713A">
        <w:rPr>
          <w:rFonts w:ascii="Arial" w:eastAsia="Times New Roman" w:hAnsi="Arial" w:cs="Arial"/>
        </w:rPr>
        <w:t xml:space="preserve">. </w:t>
      </w:r>
      <w:r w:rsidRPr="001B7FA2">
        <w:rPr>
          <w:rFonts w:ascii="Arial" w:eastAsia="Times New Roman" w:hAnsi="Arial" w:cs="Arial"/>
        </w:rPr>
        <w:t>Przy wykonywaniu robót budowlanych należy stosować materiały dopuszczone do obrotu i stosowane w budownictwie  określone w ustawie Prawo budowlane oraz wymaganiom opisanym w dokumentacji technicznej. Wszystkie materiały służące do wykonywania robót budowlanych muszą posiadać dokumenty dopuszczające do stosowania w budownictwie</w:t>
      </w:r>
      <w:r>
        <w:rPr>
          <w:rFonts w:ascii="Arial" w:eastAsia="Times New Roman" w:hAnsi="Arial" w:cs="Arial"/>
        </w:rPr>
        <w:t>.</w:t>
      </w:r>
    </w:p>
    <w:p w14:paraId="4DA3CFD2" w14:textId="09A8AFCF" w:rsidR="00B904DD" w:rsidRPr="003C713A" w:rsidRDefault="00B904DD">
      <w:pPr>
        <w:widowControl w:val="0"/>
        <w:numPr>
          <w:ilvl w:val="0"/>
          <w:numId w:val="7"/>
        </w:numPr>
        <w:shd w:val="clear" w:color="auto" w:fill="FFFFFF"/>
        <w:autoSpaceDE w:val="0"/>
        <w:autoSpaceDN w:val="0"/>
        <w:adjustRightInd w:val="0"/>
        <w:spacing w:before="120" w:after="0"/>
        <w:ind w:left="1134" w:hanging="567"/>
        <w:jc w:val="both"/>
        <w:rPr>
          <w:rFonts w:ascii="Arial" w:eastAsia="Times New Roman" w:hAnsi="Arial" w:cs="Arial"/>
        </w:rPr>
      </w:pPr>
      <w:r w:rsidRPr="001B7FA2">
        <w:rPr>
          <w:rFonts w:ascii="Arial" w:eastAsia="Times New Roman" w:hAnsi="Arial" w:cs="Arial"/>
        </w:rPr>
        <w:lastRenderedPageBreak/>
        <w:t xml:space="preserve">Wykonawca zapewni wykonanie przedmiotu umowy z materiałów własnych, fabrycznie nowych, certyfikowanych, w gatunku wynikającym z dokumentacji technicznej, zgodnie z dokumentacją projektową, zasadami wiedzy technicznej oraz obowiązującymi przepisami prawa, Wykonawca zobowiązany jest stosować materiały nieużywane, </w:t>
      </w:r>
      <w:proofErr w:type="spellStart"/>
      <w:r w:rsidRPr="001B7FA2">
        <w:rPr>
          <w:rFonts w:ascii="Arial" w:eastAsia="Times New Roman" w:hAnsi="Arial" w:cs="Arial"/>
        </w:rPr>
        <w:t>niepoekspozycyjne</w:t>
      </w:r>
      <w:proofErr w:type="spellEnd"/>
      <w:r w:rsidRPr="001B7FA2">
        <w:rPr>
          <w:rFonts w:ascii="Arial" w:eastAsia="Times New Roman" w:hAnsi="Arial" w:cs="Arial"/>
        </w:rPr>
        <w:t xml:space="preserve">; </w:t>
      </w:r>
    </w:p>
    <w:p w14:paraId="20689790" w14:textId="467A77C9" w:rsidR="00B904DD" w:rsidRPr="001B7FA2" w:rsidRDefault="00B904DD">
      <w:pPr>
        <w:widowControl w:val="0"/>
        <w:numPr>
          <w:ilvl w:val="0"/>
          <w:numId w:val="7"/>
        </w:numPr>
        <w:shd w:val="clear" w:color="auto" w:fill="FFFFFF"/>
        <w:autoSpaceDE w:val="0"/>
        <w:autoSpaceDN w:val="0"/>
        <w:adjustRightInd w:val="0"/>
        <w:spacing w:before="120" w:after="0"/>
        <w:ind w:left="1134" w:hanging="567"/>
        <w:jc w:val="both"/>
        <w:rPr>
          <w:rFonts w:ascii="Arial" w:eastAsia="Times New Roman" w:hAnsi="Arial" w:cs="Arial"/>
        </w:rPr>
      </w:pPr>
      <w:r w:rsidRPr="001B7FA2">
        <w:rPr>
          <w:rFonts w:ascii="Arial" w:eastAsia="Times New Roman" w:hAnsi="Arial" w:cs="Arial"/>
        </w:rPr>
        <w:t>Użyte w dokumentacji przetargowej (projek</w:t>
      </w:r>
      <w:r w:rsidR="003C713A">
        <w:rPr>
          <w:rFonts w:ascii="Arial" w:eastAsia="Times New Roman" w:hAnsi="Arial" w:cs="Arial"/>
        </w:rPr>
        <w:t xml:space="preserve">cie </w:t>
      </w:r>
      <w:r w:rsidRPr="001B7FA2">
        <w:rPr>
          <w:rFonts w:ascii="Arial" w:eastAsia="Times New Roman" w:hAnsi="Arial" w:cs="Arial"/>
        </w:rPr>
        <w:t>budowlany</w:t>
      </w:r>
      <w:r w:rsidR="003C713A">
        <w:rPr>
          <w:rFonts w:ascii="Arial" w:eastAsia="Times New Roman" w:hAnsi="Arial" w:cs="Arial"/>
        </w:rPr>
        <w:t>m</w:t>
      </w:r>
      <w:r w:rsidRPr="001B7FA2">
        <w:rPr>
          <w:rFonts w:ascii="Arial" w:eastAsia="Times New Roman" w:hAnsi="Arial" w:cs="Arial"/>
        </w:rPr>
        <w:t>, przedmiar</w:t>
      </w:r>
      <w:r w:rsidR="003C713A">
        <w:rPr>
          <w:rFonts w:ascii="Arial" w:eastAsia="Times New Roman" w:hAnsi="Arial" w:cs="Arial"/>
        </w:rPr>
        <w:t>ze</w:t>
      </w:r>
      <w:r w:rsidRPr="001B7FA2">
        <w:rPr>
          <w:rFonts w:ascii="Arial" w:eastAsia="Times New Roman" w:hAnsi="Arial" w:cs="Arial"/>
        </w:rPr>
        <w:t xml:space="preserve">, STWIORB) nazwy materiałów należy rozumieć jako przykładowe parametry minimalne oczekiwane przez Zamawiającego. Zamawiający dopuszcza użycie materiałów i urządzeń równoważnych tj. o parametrach technicznych jakościowych i funkcjonalnych równorzędnych lub wyższych; </w:t>
      </w:r>
    </w:p>
    <w:p w14:paraId="678B34D8" w14:textId="77777777" w:rsidR="00B904DD" w:rsidRPr="001B7FA2" w:rsidRDefault="00B904DD">
      <w:pPr>
        <w:widowControl w:val="0"/>
        <w:numPr>
          <w:ilvl w:val="0"/>
          <w:numId w:val="7"/>
        </w:numPr>
        <w:shd w:val="clear" w:color="auto" w:fill="FFFFFF"/>
        <w:autoSpaceDE w:val="0"/>
        <w:autoSpaceDN w:val="0"/>
        <w:adjustRightInd w:val="0"/>
        <w:spacing w:before="120" w:after="0"/>
        <w:ind w:left="1134" w:hanging="567"/>
        <w:jc w:val="both"/>
        <w:rPr>
          <w:rFonts w:ascii="Arial" w:hAnsi="Arial" w:cs="Arial"/>
        </w:rPr>
      </w:pPr>
      <w:r w:rsidRPr="001B7FA2">
        <w:rPr>
          <w:rFonts w:ascii="Arial" w:hAnsi="Arial" w:cs="Arial"/>
        </w:rPr>
        <w:t>W trakcie realizacji umowy na każde żądanie Zamawiającego lub inspektora nadzoru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Inspektor Nadzoru Inwestorskiego może sprzeciwić się użyciu wskazanych przez Wykonawcę materiałów w terminie 3 dni roboczych od daty złożenia wniosku (wniosek materiałowy). Jeżeli w wyniku badań, inspekcji, pomiarów lub prób zostanie stwierdzone, że materiał lub wykonanie Przedmiotu Umowy jest/są wadliwe lub w inny sposób niezgodne z Przedmiotem Umowy, to Zamawiający może odrzucić ten materiał lub wykonawstwo powiadamiając o tym Wykonawcę z odpowiednim uzasadnieniem. W takich przypadkach Wykonawca zobowiązany będzie do zastąpienia takich materiałów lub wykonawstwa właściwymi, o parametrach wymaganych przez Zamawiającego i zgodnych z Umową. Koszt wykonania takiego zastąpienia zostanie poniesiony przez Wykonawcę.</w:t>
      </w:r>
    </w:p>
    <w:p w14:paraId="627731E3" w14:textId="77777777" w:rsidR="00B904DD" w:rsidRPr="000218FA" w:rsidRDefault="00B904DD">
      <w:pPr>
        <w:widowControl w:val="0"/>
        <w:numPr>
          <w:ilvl w:val="0"/>
          <w:numId w:val="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 xml:space="preserve">Wykonawca zobowiązany jest do uzyskania </w:t>
      </w:r>
      <w:r w:rsidRPr="000218FA">
        <w:rPr>
          <w:rFonts w:ascii="Arial" w:eastAsia="Times New Roman" w:hAnsi="Arial" w:cs="Arial"/>
          <w:u w:val="single"/>
        </w:rPr>
        <w:t>akceptacji Inspektora nadzoru</w:t>
      </w:r>
      <w:r w:rsidRPr="000218FA">
        <w:rPr>
          <w:rFonts w:ascii="Arial" w:eastAsia="Times New Roman" w:hAnsi="Arial" w:cs="Arial"/>
        </w:rPr>
        <w:t xml:space="preserve"> dla materiałów przeznaczonych do wbudowania przed ich wbudowaniem na podstawie przedstawionych certyfikatów, atestów i świadectw jakości, kart katalogowych, kart materiałowych, recept. W przypadku nie dotrzymania tego warunku i niedopuszczenia materiału do zabudowania, Wykonawca dokona wymiany elementu lub materiału na własny koszt;</w:t>
      </w:r>
    </w:p>
    <w:p w14:paraId="11C1AF21" w14:textId="77777777" w:rsidR="00B904DD" w:rsidRPr="000218FA" w:rsidRDefault="00B904DD">
      <w:pPr>
        <w:widowControl w:val="0"/>
        <w:numPr>
          <w:ilvl w:val="0"/>
          <w:numId w:val="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E683A69" w14:textId="77777777" w:rsidR="00B904DD" w:rsidRPr="000218FA" w:rsidRDefault="00B904DD">
      <w:pPr>
        <w:widowControl w:val="0"/>
        <w:numPr>
          <w:ilvl w:val="0"/>
          <w:numId w:val="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Podczas realizacji Przedmiotu Umowy nie jest dopuszczalna sytuacja, w której Wykonawca dostarczy na plac budowy materiał nie odpowiadający wymaganiom lub zakwestionowany przez Inspektora Nadzoru Inwestorskiego.</w:t>
      </w:r>
    </w:p>
    <w:p w14:paraId="0F95BB8B" w14:textId="77777777" w:rsidR="00B904DD" w:rsidRPr="000218FA" w:rsidRDefault="00B904DD">
      <w:pPr>
        <w:widowControl w:val="0"/>
        <w:numPr>
          <w:ilvl w:val="0"/>
          <w:numId w:val="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Wykonawca ma obowiązek przekazać Zamawiającemu do dnia odbioru przedmiotu umowy w stosunku do użytych materiałów i urządzeń dokumenty zezwalające na ich stosowanie w budownictwie (atesty, certyfikaty, deklaracje zgodności, świadectwa jakości);</w:t>
      </w:r>
    </w:p>
    <w:p w14:paraId="7E487E76" w14:textId="77777777" w:rsidR="00B904DD" w:rsidRPr="006E3B40" w:rsidRDefault="00B904DD">
      <w:pPr>
        <w:widowControl w:val="0"/>
        <w:numPr>
          <w:ilvl w:val="0"/>
          <w:numId w:val="7"/>
        </w:numPr>
        <w:shd w:val="clear" w:color="auto" w:fill="FFFFFF"/>
        <w:autoSpaceDE w:val="0"/>
        <w:autoSpaceDN w:val="0"/>
        <w:adjustRightInd w:val="0"/>
        <w:spacing w:before="120" w:after="0"/>
        <w:ind w:left="1134" w:hanging="567"/>
        <w:jc w:val="both"/>
        <w:rPr>
          <w:rFonts w:ascii="Arial" w:eastAsia="Times New Roman" w:hAnsi="Arial" w:cs="Arial"/>
        </w:rPr>
      </w:pPr>
      <w:r w:rsidRPr="001F039B">
        <w:rPr>
          <w:rFonts w:ascii="Arial" w:eastAsia="Times New Roman" w:hAnsi="Arial" w:cs="Arial"/>
        </w:rPr>
        <w:t xml:space="preserve">Na każdym etapie realizacji przedmiotu zamówienia Zamawiający zastrzega sobie prawo do przeprowadzenia kontroli jakości dostarczonych materiałów oraz </w:t>
      </w:r>
      <w:r w:rsidRPr="001F039B">
        <w:rPr>
          <w:rFonts w:ascii="Arial" w:eastAsia="Times New Roman" w:hAnsi="Arial" w:cs="Arial"/>
        </w:rPr>
        <w:lastRenderedPageBreak/>
        <w:t xml:space="preserve">pobrania do badań próbek materiałów i przeprowadzenia badań tych próbek </w:t>
      </w:r>
      <w:r w:rsidRPr="001F039B">
        <w:rPr>
          <w:rFonts w:ascii="Arial" w:eastAsia="Times New Roman" w:hAnsi="Arial" w:cs="Arial"/>
        </w:rPr>
        <w:br/>
        <w:t>w wybranym przez siebie ośrodku badawczym. Jeżeli jakość dostarczonych materiałów nie spełnia warunków określonych w dokumentach zamówienia bądź w/w badania wykażą, że dostarczone próbki nie spełniają obowiązujących norm, standardów oraz wymagań określonych w SWZ wówczas Zamawiający obciąży kosztami badań Wykonawcę a Wykonawca dokona wymiany wadliwych materiałów na własny koszt.</w:t>
      </w:r>
    </w:p>
    <w:p w14:paraId="3E287332" w14:textId="77777777" w:rsidR="00B904DD" w:rsidRPr="005508CA" w:rsidRDefault="00B904DD">
      <w:pPr>
        <w:numPr>
          <w:ilvl w:val="0"/>
          <w:numId w:val="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uczestniczenia w </w:t>
      </w:r>
      <w:r w:rsidRPr="005508CA">
        <w:rPr>
          <w:rFonts w:ascii="Arial" w:eastAsia="Times New Roman" w:hAnsi="Arial" w:cs="Arial"/>
          <w:u w:val="single"/>
        </w:rPr>
        <w:t>naradach koordynacyjnych</w:t>
      </w:r>
      <w:r w:rsidRPr="005508CA">
        <w:rPr>
          <w:rFonts w:ascii="Arial" w:eastAsia="Times New Roman" w:hAnsi="Arial" w:cs="Arial"/>
        </w:rPr>
        <w:t xml:space="preserve"> </w:t>
      </w:r>
      <w:r w:rsidRPr="005508CA">
        <w:rPr>
          <w:rFonts w:ascii="Arial" w:eastAsia="Times New Roman" w:hAnsi="Arial" w:cs="Arial"/>
        </w:rPr>
        <w:br/>
        <w:t>z udziałem przedstawicieli Wykonawcy, Zamawiającego i Inspektora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lub Inspektora Nadzoru w terminie wyznaczonym przez Zamawiającego. Częstotliwość narad koordynacyjnych zostanie wskazana przez Zamawiającego.</w:t>
      </w:r>
    </w:p>
    <w:p w14:paraId="30D82898" w14:textId="48B9EC56" w:rsidR="00B904DD" w:rsidRPr="005508CA" w:rsidRDefault="00B904DD">
      <w:pPr>
        <w:numPr>
          <w:ilvl w:val="0"/>
          <w:numId w:val="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Wykonawca zobowiązany jest do przedkładania na wniosek Zamawiając</w:t>
      </w:r>
      <w:r w:rsidR="004B0B17">
        <w:rPr>
          <w:rFonts w:ascii="Arial" w:eastAsia="Times New Roman" w:hAnsi="Arial" w:cs="Arial"/>
        </w:rPr>
        <w:t>ego</w:t>
      </w:r>
      <w:r w:rsidRPr="005508CA">
        <w:rPr>
          <w:rFonts w:ascii="Arial" w:eastAsia="Times New Roman" w:hAnsi="Arial" w:cs="Arial"/>
        </w:rPr>
        <w:br/>
        <w:t xml:space="preserve">na naradach budowy pisemnej informacji na temat postępu robót, zawierającej informacje, co do zgodności postępu robót z harmonogramem rzeczowo-finansowym, </w:t>
      </w:r>
      <w:r w:rsidRPr="005508CA">
        <w:rPr>
          <w:rFonts w:ascii="Arial" w:eastAsia="Times New Roman" w:hAnsi="Arial" w:cs="Arial"/>
        </w:rPr>
        <w:br/>
        <w:t>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6F9A2A7B" w14:textId="77777777" w:rsidR="00B904DD" w:rsidRPr="00374364" w:rsidRDefault="00B904DD">
      <w:pPr>
        <w:numPr>
          <w:ilvl w:val="0"/>
          <w:numId w:val="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ponoszenia wszelkich kosztów wynikających </w:t>
      </w:r>
      <w:r w:rsidRPr="005508CA">
        <w:rPr>
          <w:rFonts w:ascii="Arial" w:eastAsia="Times New Roman" w:hAnsi="Arial" w:cs="Arial"/>
        </w:rPr>
        <w:br/>
        <w:t xml:space="preserve">z warunków technicznych wydawanych przez zarządców infrastruktury technicznej, </w:t>
      </w:r>
      <w:r w:rsidRPr="005508CA">
        <w:rPr>
          <w:rFonts w:ascii="Arial" w:eastAsia="Times New Roman" w:hAnsi="Arial" w:cs="Arial"/>
        </w:rPr>
        <w:br/>
        <w:t>w tym kosztów nadzoru ze strony zarządcy infrastruktury technicznej, kosztów odbiorów końcowych dokonywanych przez zarządców infrastruktury technicznej oraz kosztów wyłączenia urządzeń w związku z realizacją inwestycji.</w:t>
      </w:r>
    </w:p>
    <w:p w14:paraId="085C93AB" w14:textId="77777777" w:rsidR="00B904DD" w:rsidRPr="000D5BEC" w:rsidRDefault="00B904DD" w:rsidP="007B4448">
      <w:pPr>
        <w:shd w:val="clear" w:color="auto" w:fill="FFFFFF"/>
        <w:tabs>
          <w:tab w:val="left" w:pos="538"/>
        </w:tabs>
        <w:spacing w:before="120" w:after="0"/>
        <w:ind w:left="567" w:hanging="567"/>
        <w:jc w:val="center"/>
        <w:rPr>
          <w:rFonts w:ascii="Arial" w:eastAsia="Times New Roman" w:hAnsi="Arial" w:cs="Arial"/>
          <w:b/>
          <w:bCs/>
          <w:lang w:eastAsia="pl-PL"/>
        </w:rPr>
      </w:pPr>
      <w:r w:rsidRPr="000D5BEC">
        <w:rPr>
          <w:rFonts w:ascii="Arial" w:eastAsia="Times New Roman" w:hAnsi="Arial" w:cs="Arial"/>
          <w:b/>
          <w:bCs/>
          <w:lang w:eastAsia="pl-PL"/>
        </w:rPr>
        <w:t>KLAUZULA ZATRUDNIENIA</w:t>
      </w:r>
    </w:p>
    <w:p w14:paraId="6299B8A6" w14:textId="77777777" w:rsidR="00B904DD" w:rsidRPr="000D5BEC" w:rsidRDefault="00B904DD" w:rsidP="007B4448">
      <w:pPr>
        <w:shd w:val="clear" w:color="auto" w:fill="FFFFFF"/>
        <w:tabs>
          <w:tab w:val="left" w:pos="538"/>
        </w:tabs>
        <w:spacing w:before="120" w:after="0"/>
        <w:ind w:left="567" w:hanging="567"/>
        <w:jc w:val="center"/>
        <w:rPr>
          <w:rFonts w:ascii="Arial" w:eastAsia="Times New Roman" w:hAnsi="Arial" w:cs="Arial"/>
          <w:b/>
          <w:bCs/>
          <w:lang w:eastAsia="pl-PL"/>
        </w:rPr>
      </w:pPr>
      <w:r w:rsidRPr="000D5BEC">
        <w:rPr>
          <w:rFonts w:ascii="Arial" w:eastAsia="Times New Roman" w:hAnsi="Arial" w:cs="Arial"/>
          <w:b/>
          <w:bCs/>
          <w:lang w:eastAsia="pl-PL"/>
        </w:rPr>
        <w:t>§ 3.</w:t>
      </w:r>
    </w:p>
    <w:p w14:paraId="3E4D949E" w14:textId="77777777" w:rsidR="00B904DD" w:rsidRPr="000D5BEC" w:rsidRDefault="00B904DD">
      <w:pPr>
        <w:widowControl w:val="0"/>
        <w:numPr>
          <w:ilvl w:val="0"/>
          <w:numId w:val="8"/>
        </w:numPr>
        <w:shd w:val="clear" w:color="auto" w:fill="FFFFFF"/>
        <w:autoSpaceDE w:val="0"/>
        <w:autoSpaceDN w:val="0"/>
        <w:adjustRightInd w:val="0"/>
        <w:spacing w:before="120" w:after="0"/>
        <w:ind w:left="567" w:hanging="567"/>
        <w:jc w:val="both"/>
        <w:rPr>
          <w:rFonts w:ascii="Arial" w:eastAsia="Times New Roman" w:hAnsi="Arial" w:cs="Arial"/>
          <w:vanish/>
        </w:rPr>
      </w:pPr>
      <w:r w:rsidRPr="000D5BEC">
        <w:rPr>
          <w:rFonts w:ascii="Arial" w:eastAsia="Times New Roman" w:hAnsi="Arial" w:cs="Arial"/>
        </w:rPr>
        <w:t>Osoby wykonujące prace związane z procesem budowlanym na terenie budowy będą zatrudnione przez wykonawcę lub podwykonawców na podstawie przepisów prawa pracy. Obowiązek ten nie obejmuje osób wykonujących samodzielne funkcje techniczne w budownictwie</w:t>
      </w:r>
      <w:r w:rsidRPr="000D5BEC">
        <w:rPr>
          <w:rFonts w:ascii="Arial" w:eastAsia="Cambria" w:hAnsi="Arial" w:cs="Arial"/>
        </w:rPr>
        <w:t xml:space="preserve"> oraz nie dotyczy sytuacji, gdy prace te będą wykonywane samodzielnie i osobiście przez osoby fizyczne prowadzące działalność gospodarczą w postaci tzw. samozatrudnienia</w:t>
      </w:r>
      <w:r w:rsidRPr="000D5BEC">
        <w:rPr>
          <w:rFonts w:ascii="Arial" w:eastAsia="Times New Roman" w:hAnsi="Arial" w:cs="Arial"/>
        </w:rPr>
        <w:t>.</w:t>
      </w:r>
    </w:p>
    <w:p w14:paraId="414B42D9" w14:textId="77777777" w:rsidR="00B904DD" w:rsidRPr="000D5BEC" w:rsidRDefault="00B904DD">
      <w:pPr>
        <w:widowControl w:val="0"/>
        <w:numPr>
          <w:ilvl w:val="0"/>
          <w:numId w:val="8"/>
        </w:numPr>
        <w:shd w:val="clear" w:color="auto" w:fill="FFFFFF"/>
        <w:autoSpaceDE w:val="0"/>
        <w:autoSpaceDN w:val="0"/>
        <w:adjustRightInd w:val="0"/>
        <w:spacing w:before="120" w:after="0"/>
        <w:ind w:left="567" w:hanging="567"/>
        <w:jc w:val="both"/>
        <w:rPr>
          <w:rFonts w:ascii="Arial" w:eastAsia="Times New Roman" w:hAnsi="Arial" w:cs="Arial"/>
        </w:rPr>
      </w:pPr>
      <w:r w:rsidRPr="000D5BEC">
        <w:rPr>
          <w:rFonts w:ascii="Arial" w:eastAsia="Times New Roman" w:hAnsi="Arial" w:cs="Arial"/>
        </w:rPr>
        <w:t xml:space="preserve"> </w:t>
      </w:r>
    </w:p>
    <w:p w14:paraId="7F504350" w14:textId="77777777" w:rsidR="00B904DD" w:rsidRPr="000D5BEC" w:rsidRDefault="00B904DD">
      <w:pPr>
        <w:widowControl w:val="0"/>
        <w:numPr>
          <w:ilvl w:val="0"/>
          <w:numId w:val="56"/>
        </w:numPr>
        <w:shd w:val="clear" w:color="auto" w:fill="FFFFFF"/>
        <w:autoSpaceDE w:val="0"/>
        <w:autoSpaceDN w:val="0"/>
        <w:adjustRightInd w:val="0"/>
        <w:spacing w:before="120" w:after="0"/>
        <w:ind w:left="567" w:hanging="567"/>
        <w:jc w:val="both"/>
        <w:rPr>
          <w:rFonts w:ascii="Arial" w:eastAsia="Times New Roman" w:hAnsi="Arial" w:cs="Arial"/>
        </w:rPr>
      </w:pPr>
      <w:r w:rsidRPr="000D5BEC">
        <w:rPr>
          <w:rFonts w:ascii="Arial" w:eastAsia="Times New Roman" w:hAnsi="Arial" w:cs="Arial"/>
        </w:rPr>
        <w:t xml:space="preserve">W trakcie realizacji Przedmiotu Umowy Zamawiający uprawniony jest do wykonywania czynności kontrolnych wobec Wykonawcy odnośnie spełniania przez Wykonawcę lub Podwykonawcę/ dalszego Podwykonawcę wymogu zatrudnienia na podstawie umowy </w:t>
      </w:r>
      <w:r>
        <w:rPr>
          <w:rFonts w:ascii="Arial" w:eastAsia="Times New Roman" w:hAnsi="Arial" w:cs="Arial"/>
        </w:rPr>
        <w:br/>
      </w:r>
      <w:r w:rsidRPr="000D5BEC">
        <w:rPr>
          <w:rFonts w:ascii="Arial" w:eastAsia="Times New Roman" w:hAnsi="Arial" w:cs="Arial"/>
        </w:rPr>
        <w:t>o pracę osób wykonujących czynności wskazane w ust. 1.</w:t>
      </w:r>
    </w:p>
    <w:p w14:paraId="45335504" w14:textId="77777777" w:rsidR="00B904DD" w:rsidRPr="000D5BEC" w:rsidRDefault="00B904DD">
      <w:pPr>
        <w:widowControl w:val="0"/>
        <w:numPr>
          <w:ilvl w:val="0"/>
          <w:numId w:val="56"/>
        </w:numPr>
        <w:shd w:val="clear" w:color="auto" w:fill="FFFFFF"/>
        <w:autoSpaceDE w:val="0"/>
        <w:autoSpaceDN w:val="0"/>
        <w:adjustRightInd w:val="0"/>
        <w:spacing w:before="120" w:after="0"/>
        <w:ind w:left="567" w:hanging="567"/>
        <w:jc w:val="both"/>
        <w:rPr>
          <w:rFonts w:ascii="Arial" w:eastAsia="Times New Roman" w:hAnsi="Arial" w:cs="Arial"/>
        </w:rPr>
      </w:pPr>
      <w:r>
        <w:rPr>
          <w:rFonts w:ascii="Arial" w:eastAsia="Times New Roman" w:hAnsi="Arial" w:cs="Arial"/>
        </w:rPr>
        <w:t>Wykonawca zobowiązany jest do u</w:t>
      </w:r>
      <w:r w:rsidRPr="000D5BEC">
        <w:rPr>
          <w:rFonts w:ascii="Arial" w:eastAsia="Times New Roman" w:hAnsi="Arial" w:cs="Arial"/>
        </w:rPr>
        <w:t xml:space="preserve">możliwienia przedstawicielom Zamawiającego </w:t>
      </w:r>
      <w:r>
        <w:rPr>
          <w:rFonts w:ascii="Arial" w:eastAsia="Times New Roman" w:hAnsi="Arial" w:cs="Arial"/>
        </w:rPr>
        <w:br/>
      </w:r>
      <w:r w:rsidRPr="000D5BEC">
        <w:rPr>
          <w:rFonts w:ascii="Arial" w:eastAsia="Times New Roman" w:hAnsi="Arial" w:cs="Arial"/>
        </w:rPr>
        <w:t>i Inspektorom Nadzoru kontroli</w:t>
      </w:r>
      <w:r>
        <w:rPr>
          <w:rFonts w:ascii="Arial" w:eastAsia="Times New Roman" w:hAnsi="Arial" w:cs="Arial"/>
        </w:rPr>
        <w:t xml:space="preserve"> </w:t>
      </w:r>
      <w:r w:rsidRPr="000D5BEC">
        <w:rPr>
          <w:rFonts w:ascii="Arial" w:eastAsia="Times New Roman" w:hAnsi="Arial" w:cs="Arial"/>
        </w:rPr>
        <w:t>do wykonywania czynności kontrolnych,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5D514528" w14:textId="77777777" w:rsidR="00B904DD" w:rsidRPr="000D5BEC" w:rsidRDefault="00B904DD">
      <w:pPr>
        <w:widowControl w:val="0"/>
        <w:numPr>
          <w:ilvl w:val="0"/>
          <w:numId w:val="56"/>
        </w:numPr>
        <w:shd w:val="clear" w:color="auto" w:fill="FFFFFF"/>
        <w:autoSpaceDE w:val="0"/>
        <w:autoSpaceDN w:val="0"/>
        <w:adjustRightInd w:val="0"/>
        <w:spacing w:before="120" w:after="0"/>
        <w:ind w:left="567" w:hanging="567"/>
        <w:jc w:val="both"/>
        <w:rPr>
          <w:rFonts w:ascii="Arial" w:eastAsia="Calibri" w:hAnsi="Arial" w:cs="Arial"/>
          <w:bCs/>
          <w:iCs/>
        </w:rPr>
      </w:pPr>
      <w:r w:rsidRPr="000D5BEC">
        <w:rPr>
          <w:rFonts w:ascii="Arial" w:eastAsia="Calibri" w:hAnsi="Arial" w:cs="Arial"/>
          <w:bCs/>
          <w:iCs/>
        </w:rPr>
        <w:lastRenderedPageBreak/>
        <w:t xml:space="preserve">W trakcie realizacji zamówienia na każde wezwanie Zamawiającego, w wyznaczonym w tym wezwaniu terminie, Wykonawca przedłoży Zamawiającemu dokumenty dotyczące Wykonawcy lub Podwykonawcy/ dalszego Podwykonawcy, z których bezspornie wynika, że osoby te są zatrudnione na podstawie umowy o pracę (zawierające </w:t>
      </w:r>
      <w:r w:rsidRPr="000D5BEC">
        <w:rPr>
          <w:rFonts w:ascii="Arial" w:eastAsia="Times New Roman" w:hAnsi="Arial" w:cs="Arial"/>
        </w:rPr>
        <w:t xml:space="preserve">informacje, w tym dane osobowe, niezbędne do weryfikacji zatrudnienia na podstawie umowy o pracę, </w:t>
      </w:r>
      <w:r w:rsidRPr="000D5BEC">
        <w:rPr>
          <w:rFonts w:ascii="Arial" w:eastAsia="Times New Roman" w:hAnsi="Arial" w:cs="Arial"/>
        </w:rPr>
        <w:br/>
        <w:t xml:space="preserve">w szczególności imię i nazwisko zatrudnionego pracownika, datę zawarcia umowy </w:t>
      </w:r>
      <w:r w:rsidRPr="000D5BEC">
        <w:rPr>
          <w:rFonts w:ascii="Arial" w:eastAsia="Times New Roman" w:hAnsi="Arial" w:cs="Arial"/>
        </w:rPr>
        <w:br/>
        <w:t>o pracę, rodzaj umowy o pracę i zakres obowiązków pracownika</w:t>
      </w:r>
      <w:r w:rsidRPr="000D5BEC">
        <w:rPr>
          <w:rFonts w:ascii="Arial" w:eastAsia="Calibri" w:hAnsi="Arial" w:cs="Arial"/>
          <w:bCs/>
          <w:iCs/>
        </w:rPr>
        <w:t>), w szczególności:</w:t>
      </w:r>
    </w:p>
    <w:p w14:paraId="11D6ED0B" w14:textId="77777777" w:rsidR="00B904DD" w:rsidRPr="000D5BEC" w:rsidRDefault="00B904DD">
      <w:pPr>
        <w:numPr>
          <w:ilvl w:val="0"/>
          <w:numId w:val="9"/>
        </w:numPr>
        <w:tabs>
          <w:tab w:val="left" w:pos="1134"/>
        </w:tabs>
        <w:spacing w:before="120" w:after="0"/>
        <w:ind w:left="1134" w:hanging="567"/>
        <w:jc w:val="both"/>
        <w:rPr>
          <w:rFonts w:ascii="Arial" w:eastAsia="Times New Roman" w:hAnsi="Arial" w:cs="Arial"/>
          <w:lang w:eastAsia="pl-PL"/>
        </w:rPr>
      </w:pPr>
      <w:r w:rsidRPr="000D5BEC">
        <w:rPr>
          <w:rFonts w:ascii="Arial" w:eastAsia="Times New Roman" w:hAnsi="Arial" w:cs="Arial"/>
          <w:lang w:eastAsia="pl-PL"/>
        </w:rPr>
        <w:t>oświadczenia zatrudnionego pracownika,</w:t>
      </w:r>
    </w:p>
    <w:p w14:paraId="7D508CD8" w14:textId="77777777" w:rsidR="00B904DD" w:rsidRPr="000D5BEC" w:rsidRDefault="00B904DD">
      <w:pPr>
        <w:numPr>
          <w:ilvl w:val="0"/>
          <w:numId w:val="9"/>
        </w:numPr>
        <w:tabs>
          <w:tab w:val="left" w:pos="1134"/>
        </w:tabs>
        <w:spacing w:before="120" w:after="0"/>
        <w:ind w:left="1134" w:hanging="567"/>
        <w:jc w:val="both"/>
        <w:rPr>
          <w:rFonts w:ascii="Arial" w:eastAsia="Times New Roman" w:hAnsi="Arial" w:cs="Arial"/>
          <w:lang w:eastAsia="pl-PL"/>
        </w:rPr>
      </w:pPr>
      <w:r w:rsidRPr="000D5BEC">
        <w:rPr>
          <w:rFonts w:ascii="Arial" w:eastAsia="Times New Roman" w:hAnsi="Arial" w:cs="Arial"/>
          <w:lang w:eastAsia="pl-PL"/>
        </w:rPr>
        <w:t>oświadczenia wykonawcy lub podwykonawcy o zatrudnieniu pracownika na podstawie umowy o pracę,</w:t>
      </w:r>
    </w:p>
    <w:p w14:paraId="1638301C" w14:textId="77777777" w:rsidR="00B904DD" w:rsidRPr="000D5BEC" w:rsidRDefault="00B904DD">
      <w:pPr>
        <w:numPr>
          <w:ilvl w:val="0"/>
          <w:numId w:val="9"/>
        </w:numPr>
        <w:tabs>
          <w:tab w:val="left" w:pos="1134"/>
        </w:tabs>
        <w:spacing w:before="120" w:after="0"/>
        <w:ind w:left="1134" w:hanging="567"/>
        <w:jc w:val="both"/>
        <w:rPr>
          <w:rFonts w:ascii="Arial" w:eastAsia="Times New Roman" w:hAnsi="Arial" w:cs="Arial"/>
          <w:lang w:eastAsia="pl-PL"/>
        </w:rPr>
      </w:pPr>
      <w:r w:rsidRPr="000D5BEC">
        <w:rPr>
          <w:rFonts w:ascii="Arial" w:eastAsia="Times New Roman" w:hAnsi="Arial" w:cs="Arial"/>
          <w:lang w:eastAsia="pl-PL"/>
        </w:rPr>
        <w:t>poświadczonej za zgodność z oryginałem kopii umowy o pracę zatrudnionego pracownika,</w:t>
      </w:r>
    </w:p>
    <w:p w14:paraId="2A656827" w14:textId="47BE95CC" w:rsidR="00B904DD" w:rsidRDefault="00B904DD">
      <w:pPr>
        <w:numPr>
          <w:ilvl w:val="0"/>
          <w:numId w:val="9"/>
        </w:numPr>
        <w:tabs>
          <w:tab w:val="left" w:pos="1134"/>
        </w:tabs>
        <w:spacing w:before="120" w:after="0"/>
        <w:ind w:left="1134" w:hanging="567"/>
        <w:jc w:val="both"/>
        <w:rPr>
          <w:rFonts w:ascii="Arial" w:eastAsia="Times New Roman" w:hAnsi="Arial" w:cs="Arial"/>
          <w:lang w:eastAsia="pl-PL"/>
        </w:rPr>
      </w:pPr>
      <w:r w:rsidRPr="000D5BEC">
        <w:rPr>
          <w:rFonts w:ascii="Arial" w:eastAsia="Times New Roman" w:hAnsi="Arial" w:cs="Arial"/>
          <w:lang w:eastAsia="pl-PL"/>
        </w:rPr>
        <w:t xml:space="preserve">innych </w:t>
      </w:r>
      <w:r w:rsidRPr="00FF2A5A">
        <w:rPr>
          <w:rFonts w:ascii="Arial" w:eastAsia="Times New Roman" w:hAnsi="Arial" w:cs="Arial"/>
          <w:lang w:eastAsia="pl-PL"/>
        </w:rPr>
        <w:t>dokumentów (np. lista pracowników, ze wskazaniem wykonywanych czynności).</w:t>
      </w:r>
    </w:p>
    <w:p w14:paraId="1D15F3A1" w14:textId="77777777" w:rsidR="003C713A" w:rsidRDefault="003C713A" w:rsidP="004B0B17">
      <w:pPr>
        <w:tabs>
          <w:tab w:val="left" w:pos="1134"/>
        </w:tabs>
        <w:spacing w:before="120" w:after="0"/>
        <w:ind w:left="1134"/>
        <w:jc w:val="both"/>
        <w:rPr>
          <w:rFonts w:ascii="Arial" w:eastAsia="Times New Roman" w:hAnsi="Arial" w:cs="Arial"/>
          <w:lang w:eastAsia="pl-PL"/>
        </w:rPr>
      </w:pPr>
    </w:p>
    <w:p w14:paraId="04042D94" w14:textId="77777777" w:rsidR="006C432D" w:rsidRPr="003C713A" w:rsidRDefault="006C432D" w:rsidP="004B0B17">
      <w:pPr>
        <w:tabs>
          <w:tab w:val="left" w:pos="1134"/>
        </w:tabs>
        <w:spacing w:before="120" w:after="0"/>
        <w:ind w:left="1134"/>
        <w:jc w:val="both"/>
        <w:rPr>
          <w:rFonts w:ascii="Arial" w:eastAsia="Times New Roman" w:hAnsi="Arial" w:cs="Arial"/>
          <w:lang w:eastAsia="pl-PL"/>
        </w:rPr>
      </w:pPr>
    </w:p>
    <w:p w14:paraId="0F596A80" w14:textId="77777777" w:rsidR="00B904DD" w:rsidRPr="00FF2A5A" w:rsidRDefault="00B904DD" w:rsidP="007B4448">
      <w:pPr>
        <w:suppressAutoHyphens/>
        <w:autoSpaceDE w:val="0"/>
        <w:spacing w:before="120" w:after="0"/>
        <w:jc w:val="center"/>
        <w:rPr>
          <w:rFonts w:ascii="Arial" w:eastAsia="Times New Roman" w:hAnsi="Arial" w:cs="Arial"/>
          <w:lang w:eastAsia="pl-PL"/>
        </w:rPr>
      </w:pPr>
      <w:r w:rsidRPr="00FF2A5A">
        <w:rPr>
          <w:rFonts w:ascii="Arial" w:eastAsia="Times New Roman" w:hAnsi="Arial" w:cs="Arial"/>
          <w:b/>
          <w:bCs/>
          <w:lang w:eastAsia="pl-PL"/>
        </w:rPr>
        <w:t>TERMINY REALIZACJI PRZEDMIOTU UMOWY</w:t>
      </w:r>
    </w:p>
    <w:p w14:paraId="74576B2A" w14:textId="77777777" w:rsidR="00B904DD" w:rsidRPr="00FF2A5A" w:rsidRDefault="00B904DD" w:rsidP="007B4448">
      <w:pPr>
        <w:autoSpaceDE w:val="0"/>
        <w:spacing w:before="120" w:after="0"/>
        <w:jc w:val="center"/>
        <w:rPr>
          <w:rFonts w:ascii="Arial" w:eastAsia="Times New Roman" w:hAnsi="Arial" w:cs="Arial"/>
          <w:b/>
          <w:bCs/>
          <w:lang w:eastAsia="pl-PL"/>
        </w:rPr>
      </w:pPr>
      <w:r w:rsidRPr="00FF2A5A">
        <w:rPr>
          <w:rFonts w:ascii="Arial" w:eastAsia="Times New Roman" w:hAnsi="Arial" w:cs="Arial"/>
          <w:b/>
          <w:bCs/>
          <w:lang w:eastAsia="pl-PL"/>
        </w:rPr>
        <w:t>§ 4.</w:t>
      </w:r>
    </w:p>
    <w:p w14:paraId="58B73313" w14:textId="77777777" w:rsidR="00B904DD" w:rsidRPr="00FF2A5A" w:rsidRDefault="00B904DD" w:rsidP="004B0B17">
      <w:pPr>
        <w:widowControl w:val="0"/>
        <w:shd w:val="clear" w:color="auto" w:fill="FFFFFF"/>
        <w:autoSpaceDE w:val="0"/>
        <w:autoSpaceDN w:val="0"/>
        <w:adjustRightInd w:val="0"/>
        <w:spacing w:before="120" w:after="0"/>
        <w:jc w:val="both"/>
        <w:rPr>
          <w:rFonts w:ascii="Arial" w:eastAsia="Times New Roman" w:hAnsi="Arial" w:cs="Arial"/>
          <w:lang w:eastAsia="pl-PL"/>
        </w:rPr>
      </w:pPr>
      <w:r w:rsidRPr="00FF2A5A">
        <w:rPr>
          <w:rFonts w:ascii="Arial" w:eastAsia="Times New Roman" w:hAnsi="Arial" w:cs="Arial"/>
          <w:lang w:eastAsia="pl-PL"/>
        </w:rPr>
        <w:t>Strony ustalają następujące terminy realizacji przedmiotu umowy:</w:t>
      </w:r>
    </w:p>
    <w:p w14:paraId="072F53D2" w14:textId="77777777" w:rsidR="00B904DD" w:rsidRPr="00C168F2" w:rsidRDefault="00B904DD">
      <w:pPr>
        <w:widowControl w:val="0"/>
        <w:numPr>
          <w:ilvl w:val="0"/>
          <w:numId w:val="10"/>
        </w:numPr>
        <w:shd w:val="clear" w:color="auto" w:fill="FFFFFF"/>
        <w:autoSpaceDE w:val="0"/>
        <w:autoSpaceDN w:val="0"/>
        <w:adjustRightInd w:val="0"/>
        <w:spacing w:before="120" w:after="0"/>
        <w:ind w:left="1134" w:hanging="567"/>
        <w:jc w:val="both"/>
        <w:rPr>
          <w:rFonts w:ascii="Arial" w:eastAsia="Times New Roman" w:hAnsi="Arial" w:cs="Arial"/>
        </w:rPr>
      </w:pPr>
      <w:r w:rsidRPr="00C168F2">
        <w:rPr>
          <w:rFonts w:ascii="Arial" w:eastAsia="Times New Roman" w:hAnsi="Arial" w:cs="Arial"/>
        </w:rPr>
        <w:t xml:space="preserve">Termin rozpoczęcia robót budowlanych ustala się w terminie do </w:t>
      </w:r>
      <w:r w:rsidRPr="00C168F2">
        <w:rPr>
          <w:rFonts w:ascii="Arial" w:eastAsia="Times New Roman" w:hAnsi="Arial" w:cs="Arial"/>
          <w:b/>
          <w:bCs/>
        </w:rPr>
        <w:t>7 dni</w:t>
      </w:r>
      <w:r w:rsidRPr="00C168F2">
        <w:rPr>
          <w:rFonts w:ascii="Arial" w:eastAsia="Times New Roman" w:hAnsi="Arial" w:cs="Arial"/>
        </w:rPr>
        <w:t xml:space="preserve"> od daty przekazania placu budowy.</w:t>
      </w:r>
    </w:p>
    <w:p w14:paraId="7645418C" w14:textId="39E03BBB" w:rsidR="00B904DD" w:rsidRPr="004C25F0" w:rsidRDefault="00B904DD">
      <w:pPr>
        <w:widowControl w:val="0"/>
        <w:numPr>
          <w:ilvl w:val="0"/>
          <w:numId w:val="10"/>
        </w:numPr>
        <w:shd w:val="clear" w:color="auto" w:fill="FFFFFF"/>
        <w:tabs>
          <w:tab w:val="left" w:pos="1134"/>
        </w:tabs>
        <w:autoSpaceDE w:val="0"/>
        <w:autoSpaceDN w:val="0"/>
        <w:adjustRightInd w:val="0"/>
        <w:spacing w:before="120" w:after="0"/>
        <w:ind w:left="1134" w:hanging="567"/>
        <w:jc w:val="both"/>
        <w:rPr>
          <w:rFonts w:ascii="Arial" w:eastAsia="Times New Roman" w:hAnsi="Arial" w:cs="Arial"/>
          <w:b/>
        </w:rPr>
      </w:pPr>
      <w:r w:rsidRPr="00C168F2">
        <w:rPr>
          <w:rFonts w:ascii="Arial" w:eastAsia="Times New Roman" w:hAnsi="Arial" w:cs="Arial"/>
        </w:rPr>
        <w:t xml:space="preserve">Zakończenie wykonania </w:t>
      </w:r>
      <w:r w:rsidRPr="00C168F2">
        <w:rPr>
          <w:rFonts w:ascii="Arial" w:eastAsia="Times New Roman" w:hAnsi="Arial" w:cs="Arial"/>
          <w:u w:val="single"/>
        </w:rPr>
        <w:t>całości przedmiotu umowy</w:t>
      </w:r>
      <w:r w:rsidRPr="00C168F2">
        <w:rPr>
          <w:rFonts w:ascii="Arial" w:eastAsia="Times New Roman" w:hAnsi="Arial" w:cs="Arial"/>
        </w:rPr>
        <w:t xml:space="preserve"> objętego zamówieniem </w:t>
      </w:r>
      <w:r w:rsidRPr="00C168F2">
        <w:rPr>
          <w:rFonts w:ascii="Arial" w:eastAsia="Times New Roman" w:hAnsi="Arial" w:cs="Arial"/>
        </w:rPr>
        <w:br/>
      </w:r>
      <w:r w:rsidRPr="00021A66">
        <w:rPr>
          <w:rFonts w:ascii="Arial" w:eastAsia="Times New Roman" w:hAnsi="Arial" w:cs="Arial"/>
          <w:b/>
          <w:bCs/>
        </w:rPr>
        <w:t>w terminie</w:t>
      </w:r>
      <w:r w:rsidR="003C713A" w:rsidRPr="00021A66">
        <w:rPr>
          <w:rFonts w:ascii="Arial" w:eastAsia="Times New Roman" w:hAnsi="Arial" w:cs="Arial"/>
          <w:b/>
          <w:bCs/>
        </w:rPr>
        <w:t xml:space="preserve"> do </w:t>
      </w:r>
      <w:r w:rsidR="005F2603">
        <w:rPr>
          <w:rFonts w:ascii="Arial" w:eastAsia="Times New Roman" w:hAnsi="Arial" w:cs="Arial"/>
          <w:b/>
          <w:bCs/>
        </w:rPr>
        <w:t>5</w:t>
      </w:r>
      <w:r w:rsidR="004B0B17" w:rsidRPr="00021A66">
        <w:rPr>
          <w:rFonts w:ascii="Arial" w:eastAsia="Times New Roman" w:hAnsi="Arial" w:cs="Arial"/>
          <w:b/>
          <w:bCs/>
        </w:rPr>
        <w:t xml:space="preserve"> </w:t>
      </w:r>
      <w:r w:rsidR="004C25F0" w:rsidRPr="00021A66">
        <w:rPr>
          <w:rFonts w:ascii="Arial" w:eastAsia="Times New Roman" w:hAnsi="Arial" w:cs="Arial"/>
          <w:b/>
          <w:bCs/>
        </w:rPr>
        <w:t>miesięcy od daty zawarcia umowy</w:t>
      </w:r>
      <w:r w:rsidR="004C25F0">
        <w:rPr>
          <w:rFonts w:ascii="Arial" w:eastAsia="Times New Roman" w:hAnsi="Arial" w:cs="Arial"/>
          <w:b/>
          <w:bCs/>
        </w:rPr>
        <w:t xml:space="preserve"> </w:t>
      </w:r>
      <w:r w:rsidRPr="004C25F0">
        <w:rPr>
          <w:rFonts w:ascii="Arial" w:eastAsia="Calibri" w:hAnsi="Arial" w:cs="Arial"/>
        </w:rPr>
        <w:t>oraz w okresie gwarancji i rękojmi.</w:t>
      </w:r>
    </w:p>
    <w:p w14:paraId="59F09D3B" w14:textId="77777777" w:rsidR="00B904DD" w:rsidRPr="00AA3706" w:rsidRDefault="00B904DD" w:rsidP="004B0B17">
      <w:pPr>
        <w:widowControl w:val="0"/>
        <w:shd w:val="clear" w:color="auto" w:fill="FFFFFF"/>
        <w:autoSpaceDE w:val="0"/>
        <w:autoSpaceDN w:val="0"/>
        <w:adjustRightInd w:val="0"/>
        <w:spacing w:before="120" w:after="0"/>
        <w:ind w:left="567"/>
        <w:jc w:val="both"/>
        <w:rPr>
          <w:rFonts w:ascii="Arial" w:eastAsia="Times New Roman" w:hAnsi="Arial" w:cs="Arial"/>
          <w:b/>
          <w:color w:val="FF0000"/>
        </w:rPr>
      </w:pPr>
    </w:p>
    <w:p w14:paraId="7ECCC68F" w14:textId="77777777" w:rsidR="00B904DD" w:rsidRPr="003751DA" w:rsidRDefault="00B904DD" w:rsidP="007B4448">
      <w:pPr>
        <w:shd w:val="clear" w:color="auto" w:fill="FFFFFF"/>
        <w:spacing w:before="120" w:after="0"/>
        <w:ind w:left="567" w:hanging="567"/>
        <w:jc w:val="center"/>
        <w:rPr>
          <w:rFonts w:ascii="Arial" w:eastAsia="Times New Roman" w:hAnsi="Arial" w:cs="Arial"/>
          <w:b/>
          <w:bCs/>
          <w:lang w:eastAsia="pl-PL"/>
        </w:rPr>
      </w:pPr>
      <w:r w:rsidRPr="003751DA">
        <w:rPr>
          <w:rFonts w:ascii="Arial" w:eastAsia="Times New Roman" w:hAnsi="Arial" w:cs="Arial"/>
          <w:b/>
          <w:bCs/>
          <w:lang w:eastAsia="pl-PL"/>
        </w:rPr>
        <w:t>PRZEKAZANIE PLACU BUDOWY</w:t>
      </w:r>
    </w:p>
    <w:p w14:paraId="10EA4BE5" w14:textId="77777777" w:rsidR="00B904DD" w:rsidRPr="003751DA" w:rsidRDefault="00B904DD" w:rsidP="007B4448">
      <w:pPr>
        <w:shd w:val="clear" w:color="auto" w:fill="FFFFFF"/>
        <w:spacing w:before="120" w:after="0"/>
        <w:ind w:left="567" w:hanging="567"/>
        <w:jc w:val="center"/>
        <w:rPr>
          <w:rFonts w:ascii="Arial" w:eastAsia="Times New Roman" w:hAnsi="Arial" w:cs="Arial"/>
          <w:b/>
          <w:bCs/>
          <w:lang w:eastAsia="pl-PL"/>
        </w:rPr>
      </w:pPr>
      <w:r w:rsidRPr="003751DA">
        <w:rPr>
          <w:rFonts w:ascii="Arial" w:eastAsia="Times New Roman" w:hAnsi="Arial" w:cs="Arial"/>
          <w:b/>
          <w:bCs/>
          <w:lang w:eastAsia="pl-PL"/>
        </w:rPr>
        <w:t>§ 5.</w:t>
      </w:r>
    </w:p>
    <w:p w14:paraId="076E520F" w14:textId="77777777" w:rsidR="00B904DD" w:rsidRPr="003751DA" w:rsidRDefault="00B904DD">
      <w:pPr>
        <w:widowControl w:val="0"/>
        <w:numPr>
          <w:ilvl w:val="0"/>
          <w:numId w:val="1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 xml:space="preserve">Zamawiający przekaże Wykonawcy plac budowy w terminie do </w:t>
      </w:r>
      <w:r w:rsidRPr="003751DA">
        <w:rPr>
          <w:rFonts w:ascii="Arial" w:eastAsia="Times New Roman" w:hAnsi="Arial" w:cs="Arial"/>
          <w:b/>
          <w:bCs/>
        </w:rPr>
        <w:t xml:space="preserve">7 dni </w:t>
      </w:r>
      <w:r w:rsidRPr="003751DA">
        <w:rPr>
          <w:rFonts w:ascii="Arial" w:eastAsia="Times New Roman" w:hAnsi="Arial" w:cs="Arial"/>
        </w:rPr>
        <w:t>od dnia zawarcia umowy.</w:t>
      </w:r>
    </w:p>
    <w:p w14:paraId="2E4EAFF7" w14:textId="77777777" w:rsidR="00B904DD" w:rsidRPr="003751DA" w:rsidRDefault="00B904DD">
      <w:pPr>
        <w:widowControl w:val="0"/>
        <w:numPr>
          <w:ilvl w:val="0"/>
          <w:numId w:val="1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Przekazanie placu budowy zostanie potwierdzone protokołem sporządzonym przez Strony.</w:t>
      </w:r>
    </w:p>
    <w:p w14:paraId="1BC15825" w14:textId="77777777" w:rsidR="00B904DD" w:rsidRPr="003751DA" w:rsidRDefault="00B904DD">
      <w:pPr>
        <w:widowControl w:val="0"/>
        <w:numPr>
          <w:ilvl w:val="0"/>
          <w:numId w:val="1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Po przejęciu placu budowy Wykonawca przejmuje obowiązki wynikające z przepisów prawa budowlanego.</w:t>
      </w:r>
    </w:p>
    <w:p w14:paraId="635F4CDF" w14:textId="77777777" w:rsidR="00B904DD" w:rsidRPr="003751DA" w:rsidRDefault="00B904DD">
      <w:pPr>
        <w:widowControl w:val="0"/>
        <w:numPr>
          <w:ilvl w:val="0"/>
          <w:numId w:val="1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 xml:space="preserve">Wykonawca zobowiązuje się </w:t>
      </w:r>
      <w:r w:rsidRPr="003751DA">
        <w:rPr>
          <w:rFonts w:ascii="Arial" w:eastAsia="Times New Roman" w:hAnsi="Arial" w:cs="Arial"/>
          <w:u w:val="single"/>
        </w:rPr>
        <w:t>w terminie najpóźniej do dnia przekazania przez Zamawiającego placu budowy</w:t>
      </w:r>
      <w:r w:rsidRPr="003751DA">
        <w:rPr>
          <w:rFonts w:ascii="Arial" w:eastAsia="Times New Roman" w:hAnsi="Arial" w:cs="Arial"/>
        </w:rPr>
        <w:t xml:space="preserve"> przygotować i dostarczyć:</w:t>
      </w:r>
    </w:p>
    <w:p w14:paraId="021929F8" w14:textId="77777777" w:rsidR="004C25F0" w:rsidRPr="0089167F" w:rsidRDefault="004C25F0">
      <w:pPr>
        <w:pStyle w:val="Akapitzlist"/>
        <w:widowControl w:val="0"/>
        <w:numPr>
          <w:ilvl w:val="1"/>
          <w:numId w:val="11"/>
        </w:numPr>
        <w:shd w:val="clear" w:color="auto" w:fill="FFFFFF"/>
        <w:tabs>
          <w:tab w:val="left" w:pos="1134"/>
        </w:tabs>
        <w:autoSpaceDE w:val="0"/>
        <w:autoSpaceDN w:val="0"/>
        <w:adjustRightInd w:val="0"/>
        <w:spacing w:before="120"/>
        <w:ind w:left="993" w:hanging="426"/>
        <w:jc w:val="both"/>
        <w:rPr>
          <w:rFonts w:ascii="Arial" w:eastAsia="Times New Roman" w:hAnsi="Arial" w:cs="Arial"/>
        </w:rPr>
      </w:pPr>
      <w:r w:rsidRPr="0089167F">
        <w:rPr>
          <w:rFonts w:ascii="Arial" w:eastAsia="Times New Roman" w:hAnsi="Arial" w:cs="Arial"/>
        </w:rPr>
        <w:t>Harmonogram rzeczowo-finansowy realizacji zamówienia uzgadniając jego treść z Zamawiającym</w:t>
      </w:r>
      <w:r>
        <w:rPr>
          <w:rFonts w:ascii="Arial" w:eastAsia="Times New Roman" w:hAnsi="Arial" w:cs="Arial"/>
        </w:rPr>
        <w:t>;</w:t>
      </w:r>
    </w:p>
    <w:p w14:paraId="1A6BCAE4" w14:textId="26772D08" w:rsidR="004C25F0" w:rsidRPr="00DB0A3A" w:rsidRDefault="004C25F0">
      <w:pPr>
        <w:pStyle w:val="Akapitzlist"/>
        <w:widowControl w:val="0"/>
        <w:numPr>
          <w:ilvl w:val="1"/>
          <w:numId w:val="11"/>
        </w:numPr>
        <w:shd w:val="clear" w:color="auto" w:fill="FFFFFF"/>
        <w:tabs>
          <w:tab w:val="left" w:pos="851"/>
        </w:tabs>
        <w:autoSpaceDE w:val="0"/>
        <w:autoSpaceDN w:val="0"/>
        <w:adjustRightInd w:val="0"/>
        <w:spacing w:before="120"/>
        <w:ind w:left="993" w:hanging="426"/>
        <w:jc w:val="both"/>
        <w:rPr>
          <w:rFonts w:ascii="Arial" w:eastAsia="Times New Roman" w:hAnsi="Arial" w:cs="Arial"/>
          <w:spacing w:val="3"/>
        </w:rPr>
      </w:pPr>
      <w:r>
        <w:rPr>
          <w:rFonts w:ascii="Arial" w:eastAsia="Times New Roman" w:hAnsi="Arial" w:cs="Arial"/>
          <w:spacing w:val="3"/>
        </w:rPr>
        <w:t xml:space="preserve">  </w:t>
      </w:r>
      <w:r w:rsidRPr="00DB0A3A">
        <w:rPr>
          <w:rFonts w:ascii="Arial" w:eastAsia="Times New Roman" w:hAnsi="Arial" w:cs="Arial"/>
          <w:spacing w:val="3"/>
        </w:rPr>
        <w:t>Wypełniony kosztorys ofertowy według załączon</w:t>
      </w:r>
      <w:r>
        <w:rPr>
          <w:rFonts w:ascii="Arial" w:eastAsia="Times New Roman" w:hAnsi="Arial" w:cs="Arial"/>
          <w:spacing w:val="3"/>
        </w:rPr>
        <w:t>ego</w:t>
      </w:r>
      <w:r w:rsidRPr="00DB0A3A">
        <w:rPr>
          <w:rFonts w:ascii="Arial" w:eastAsia="Times New Roman" w:hAnsi="Arial" w:cs="Arial"/>
          <w:spacing w:val="3"/>
        </w:rPr>
        <w:t xml:space="preserve"> przedmiar</w:t>
      </w:r>
      <w:r>
        <w:rPr>
          <w:rFonts w:ascii="Arial" w:eastAsia="Times New Roman" w:hAnsi="Arial" w:cs="Arial"/>
          <w:spacing w:val="3"/>
        </w:rPr>
        <w:t>u</w:t>
      </w:r>
      <w:r w:rsidRPr="00DB0A3A">
        <w:rPr>
          <w:rFonts w:ascii="Arial" w:eastAsia="Times New Roman" w:hAnsi="Arial" w:cs="Arial"/>
          <w:spacing w:val="3"/>
        </w:rPr>
        <w:t xml:space="preserve"> robót (załącznik nr 1 do SWZ)</w:t>
      </w:r>
      <w:r w:rsidR="009E0F0C">
        <w:rPr>
          <w:rFonts w:ascii="Arial" w:eastAsia="Times New Roman" w:hAnsi="Arial" w:cs="Arial"/>
        </w:rPr>
        <w:t>.</w:t>
      </w:r>
    </w:p>
    <w:p w14:paraId="55DBAC57" w14:textId="77777777" w:rsidR="00B904DD" w:rsidRPr="000219E7" w:rsidRDefault="00B904DD">
      <w:pPr>
        <w:widowControl w:val="0"/>
        <w:numPr>
          <w:ilvl w:val="0"/>
          <w:numId w:val="1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Harmonogram rzeczowo-finansowy realizacji zamówienia musi uzyskać pisemną </w:t>
      </w:r>
      <w:r w:rsidRPr="000219E7">
        <w:rPr>
          <w:rFonts w:ascii="Arial" w:eastAsia="Times New Roman" w:hAnsi="Arial" w:cs="Arial"/>
        </w:rPr>
        <w:lastRenderedPageBreak/>
        <w:t xml:space="preserve">akceptację Zamawiającego. Zamawiający dokona zatwierdzenia lub wniesie uwagi do harmonogramu w terminie 3 dni roboczych od dnia przedłożenia harmonogramu przez Wykonawcę. Wykonawca jest związany zastrzeżeniami i wskazaniami Zamawiającego. Wykonawca zobowiązany jest w terminie 2 dni roboczych od dnia otrzymania zastrzeżeń do dostosowania harmonogramu do wskazań Zamawiającego i przedłożyć zmodyfikowany Harmonogram do zatwierdzenia Zamawiającemu na zasadach określonych w zdaniu pierwszym. Dwukrotne nieuwzględnienie uwag Zamawiającego lub w przypadku powtórnego wniesienia uwag opóźnienie w przedłożeniu zmodyfikowanego Harmonogramu – uprawnia Zamawiającego do odstąpienia od umowy w terminie 30 dni od powzięcia informacji o zaistnieniu jednej z ww. okoliczności. </w:t>
      </w:r>
    </w:p>
    <w:p w14:paraId="676F79DB" w14:textId="77777777" w:rsidR="00B904DD" w:rsidRPr="000219E7" w:rsidRDefault="00B904DD">
      <w:pPr>
        <w:widowControl w:val="0"/>
        <w:numPr>
          <w:ilvl w:val="0"/>
          <w:numId w:val="1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Wykonawca zobowiązuje się do umożliwienia wstępu na teren budowy </w:t>
      </w:r>
      <w:r w:rsidRPr="000219E7">
        <w:rPr>
          <w:rFonts w:ascii="Arial" w:eastAsia="Times New Roman" w:hAnsi="Arial" w:cs="Arial"/>
          <w:bCs/>
        </w:rPr>
        <w:t>Zamawiającemu oraz osobom przez niego upoważnionym oraz podmiotom kontrolującym, dostępu na teren budowy oraz do wszystkich miejsc, gdzie jest realizowany Przedmiot Umowy.</w:t>
      </w:r>
    </w:p>
    <w:p w14:paraId="3AA2AC76" w14:textId="77777777" w:rsidR="00B904DD" w:rsidRDefault="00B904DD">
      <w:pPr>
        <w:widowControl w:val="0"/>
        <w:numPr>
          <w:ilvl w:val="0"/>
          <w:numId w:val="1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Po zakończeniu robót Wykonawca zobowiązany jest uporządkować teren budowy </w:t>
      </w:r>
      <w:r w:rsidRPr="000219E7">
        <w:rPr>
          <w:rFonts w:ascii="Arial" w:eastAsia="Times New Roman" w:hAnsi="Arial" w:cs="Arial"/>
        </w:rPr>
        <w:br/>
        <w:t>i przekazać go Zamawiającemu w terminie ustalonym na odbiór robót.</w:t>
      </w:r>
    </w:p>
    <w:p w14:paraId="0DBF05E9" w14:textId="77777777" w:rsidR="00B904DD" w:rsidRPr="000219E7" w:rsidRDefault="00B904DD" w:rsidP="00B904DD">
      <w:pPr>
        <w:spacing w:before="120" w:after="0"/>
        <w:rPr>
          <w:rFonts w:ascii="Arial" w:eastAsia="Times New Roman" w:hAnsi="Arial" w:cs="Arial"/>
          <w:b/>
          <w:bCs/>
          <w:lang w:eastAsia="pl-PL"/>
        </w:rPr>
      </w:pPr>
    </w:p>
    <w:p w14:paraId="7452635B" w14:textId="77777777" w:rsidR="00B904DD" w:rsidRPr="000219E7" w:rsidRDefault="00B904DD" w:rsidP="00B904DD">
      <w:pPr>
        <w:spacing w:before="120" w:after="0"/>
        <w:ind w:left="567" w:hanging="567"/>
        <w:jc w:val="center"/>
        <w:rPr>
          <w:rFonts w:ascii="Arial" w:eastAsia="Times New Roman" w:hAnsi="Arial" w:cs="Arial"/>
          <w:lang w:eastAsia="pl-PL"/>
        </w:rPr>
      </w:pPr>
      <w:r w:rsidRPr="000219E7">
        <w:rPr>
          <w:rFonts w:ascii="Arial" w:eastAsia="Times New Roman" w:hAnsi="Arial" w:cs="Arial"/>
          <w:b/>
          <w:bCs/>
          <w:lang w:eastAsia="pl-PL"/>
        </w:rPr>
        <w:t>OSOBY ODPOWIEDZIALNE ZA REALIZACJĘ ZAMÓWIENIA</w:t>
      </w:r>
    </w:p>
    <w:p w14:paraId="17BA7E3E" w14:textId="77777777" w:rsidR="00B904DD" w:rsidRPr="000219E7" w:rsidRDefault="00B904DD" w:rsidP="007B4448">
      <w:pPr>
        <w:shd w:val="clear" w:color="auto" w:fill="FFFFFF"/>
        <w:spacing w:before="120" w:after="0"/>
        <w:ind w:left="567" w:hanging="567"/>
        <w:jc w:val="center"/>
        <w:rPr>
          <w:rFonts w:ascii="Arial" w:eastAsia="Times New Roman" w:hAnsi="Arial" w:cs="Arial"/>
          <w:b/>
          <w:bCs/>
          <w:lang w:eastAsia="pl-PL"/>
        </w:rPr>
      </w:pPr>
      <w:r w:rsidRPr="000219E7">
        <w:rPr>
          <w:rFonts w:ascii="Arial" w:eastAsia="Times New Roman" w:hAnsi="Arial" w:cs="Arial"/>
          <w:b/>
          <w:bCs/>
          <w:lang w:eastAsia="pl-PL"/>
        </w:rPr>
        <w:t>§ 6.</w:t>
      </w:r>
    </w:p>
    <w:p w14:paraId="6889BE74" w14:textId="423E2CC7" w:rsidR="00B904DD" w:rsidRPr="000219E7" w:rsidRDefault="00B904DD">
      <w:pPr>
        <w:numPr>
          <w:ilvl w:val="0"/>
          <w:numId w:val="1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Wykonawca do pełnienia funkcji </w:t>
      </w:r>
      <w:r w:rsidR="009E0F0C">
        <w:rPr>
          <w:rFonts w:ascii="Arial" w:eastAsia="Times New Roman" w:hAnsi="Arial" w:cs="Arial"/>
          <w:bCs/>
        </w:rPr>
        <w:t>technicznych</w:t>
      </w:r>
      <w:r w:rsidRPr="000219E7">
        <w:rPr>
          <w:rFonts w:ascii="Arial" w:eastAsia="Times New Roman" w:hAnsi="Arial" w:cs="Arial"/>
          <w:bCs/>
        </w:rPr>
        <w:t xml:space="preserve"> ustanawia następującą osobę:</w:t>
      </w:r>
    </w:p>
    <w:p w14:paraId="075C4F3F" w14:textId="77777777" w:rsidR="00B904DD" w:rsidRPr="000219E7" w:rsidRDefault="00B904DD">
      <w:pPr>
        <w:numPr>
          <w:ilvl w:val="0"/>
          <w:numId w:val="13"/>
        </w:numPr>
        <w:shd w:val="clear" w:color="auto" w:fill="FFFFFF"/>
        <w:spacing w:before="120" w:after="0"/>
        <w:ind w:left="1134" w:hanging="567"/>
        <w:jc w:val="both"/>
        <w:rPr>
          <w:rFonts w:ascii="Arial" w:eastAsia="Times New Roman" w:hAnsi="Arial" w:cs="Arial"/>
          <w:b/>
        </w:rPr>
      </w:pPr>
      <w:r w:rsidRPr="000219E7">
        <w:rPr>
          <w:rFonts w:ascii="Arial" w:eastAsia="Times New Roman" w:hAnsi="Arial" w:cs="Arial"/>
          <w:b/>
        </w:rPr>
        <w:t xml:space="preserve">jako kierownika budowy </w:t>
      </w:r>
      <w:r w:rsidRPr="000219E7">
        <w:rPr>
          <w:rFonts w:ascii="Arial" w:eastAsia="Times New Roman" w:hAnsi="Arial" w:cs="Arial"/>
          <w:b/>
          <w:bCs/>
        </w:rPr>
        <w:t>w specjalności inżynieryjnej drogowej</w:t>
      </w:r>
      <w:r w:rsidRPr="000219E7">
        <w:rPr>
          <w:rFonts w:ascii="Arial" w:eastAsia="Times New Roman" w:hAnsi="Arial" w:cs="Arial"/>
        </w:rPr>
        <w:t>: ……………………………………………………………………………..</w:t>
      </w:r>
    </w:p>
    <w:p w14:paraId="7B58D4F6" w14:textId="11122BC6" w:rsidR="00B904DD" w:rsidRPr="000219E7" w:rsidRDefault="004C25F0" w:rsidP="007B4448">
      <w:pPr>
        <w:shd w:val="clear" w:color="auto" w:fill="FFFFFF"/>
        <w:spacing w:before="120" w:after="0"/>
        <w:ind w:firstLine="567"/>
        <w:jc w:val="both"/>
        <w:rPr>
          <w:rFonts w:ascii="Arial" w:eastAsia="Times New Roman" w:hAnsi="Arial" w:cs="Arial"/>
          <w:bCs/>
          <w:lang w:eastAsia="pl-PL"/>
        </w:rPr>
      </w:pPr>
      <w:r>
        <w:rPr>
          <w:rFonts w:ascii="Arial" w:eastAsia="Times New Roman" w:hAnsi="Arial" w:cs="Arial"/>
          <w:bCs/>
          <w:lang w:eastAsia="pl-PL"/>
        </w:rPr>
        <w:t xml:space="preserve">         </w:t>
      </w:r>
      <w:r w:rsidR="007B4448">
        <w:rPr>
          <w:rFonts w:ascii="Arial" w:eastAsia="Times New Roman" w:hAnsi="Arial" w:cs="Arial"/>
          <w:bCs/>
          <w:lang w:eastAsia="pl-PL"/>
        </w:rPr>
        <w:t xml:space="preserve">                                     </w:t>
      </w:r>
      <w:r>
        <w:rPr>
          <w:rFonts w:ascii="Arial" w:eastAsia="Times New Roman" w:hAnsi="Arial" w:cs="Arial"/>
          <w:bCs/>
          <w:lang w:eastAsia="pl-PL"/>
        </w:rPr>
        <w:t xml:space="preserve"> </w:t>
      </w:r>
      <w:r w:rsidR="00B904DD" w:rsidRPr="000219E7">
        <w:rPr>
          <w:rFonts w:ascii="Arial" w:eastAsia="Times New Roman" w:hAnsi="Arial" w:cs="Arial"/>
          <w:bCs/>
          <w:lang w:eastAsia="pl-PL"/>
        </w:rPr>
        <w:t>(imię i nazwisko, e-mail, tel.)</w:t>
      </w:r>
    </w:p>
    <w:p w14:paraId="19EEE099" w14:textId="27544232" w:rsidR="00B904DD" w:rsidRPr="000219E7" w:rsidRDefault="00B904DD">
      <w:pPr>
        <w:numPr>
          <w:ilvl w:val="0"/>
          <w:numId w:val="1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Zamawiający wyznacza przedstawiciela odpowiedzialnego za realizację Umowy </w:t>
      </w:r>
      <w:r w:rsidRPr="000219E7">
        <w:rPr>
          <w:rFonts w:ascii="Arial" w:eastAsia="Times New Roman" w:hAnsi="Arial" w:cs="Arial"/>
          <w:bCs/>
        </w:rPr>
        <w:br/>
        <w:t>w osobie: ………</w:t>
      </w:r>
      <w:r w:rsidR="007B4448">
        <w:rPr>
          <w:rFonts w:ascii="Arial" w:eastAsia="Times New Roman" w:hAnsi="Arial" w:cs="Arial"/>
          <w:bCs/>
        </w:rPr>
        <w:t>……………………………</w:t>
      </w:r>
      <w:r w:rsidRPr="000219E7">
        <w:rPr>
          <w:rFonts w:ascii="Arial" w:eastAsia="Times New Roman" w:hAnsi="Arial" w:cs="Arial"/>
          <w:bCs/>
        </w:rPr>
        <w:t xml:space="preserve">…………. nr telefonu: ………………………., email: </w:t>
      </w:r>
      <w:hyperlink r:id="rId9" w:history="1">
        <w:r w:rsidRPr="007B4448">
          <w:rPr>
            <w:rFonts w:ascii="Arial" w:eastAsia="Times New Roman" w:hAnsi="Arial" w:cs="Arial"/>
            <w:bCs/>
          </w:rPr>
          <w:t>…………………</w:t>
        </w:r>
        <w:r w:rsidR="007B4448">
          <w:rPr>
            <w:rFonts w:ascii="Arial" w:eastAsia="Times New Roman" w:hAnsi="Arial" w:cs="Arial"/>
            <w:bCs/>
          </w:rPr>
          <w:t>………….</w:t>
        </w:r>
        <w:r w:rsidRPr="007B4448">
          <w:rPr>
            <w:rFonts w:ascii="Arial" w:eastAsia="Times New Roman" w:hAnsi="Arial" w:cs="Arial"/>
            <w:bCs/>
          </w:rPr>
          <w:t>…………….</w:t>
        </w:r>
      </w:hyperlink>
      <w:r w:rsidRPr="000219E7">
        <w:rPr>
          <w:rFonts w:ascii="Arial" w:eastAsia="Times New Roman" w:hAnsi="Arial" w:cs="Arial"/>
          <w:bCs/>
        </w:rPr>
        <w:t>, adres do doręczeń: Gmina Ujazd, Plac Kościuszki 6, 97-225 Ujazd.</w:t>
      </w:r>
    </w:p>
    <w:p w14:paraId="7C2B118A" w14:textId="2C2D653F" w:rsidR="00B904DD" w:rsidRPr="000219E7" w:rsidRDefault="00B904DD">
      <w:pPr>
        <w:numPr>
          <w:ilvl w:val="0"/>
          <w:numId w:val="12"/>
        </w:numPr>
        <w:shd w:val="clear" w:color="auto" w:fill="FFFFFF"/>
        <w:spacing w:before="120" w:after="0"/>
        <w:ind w:left="567" w:hanging="567"/>
        <w:jc w:val="both"/>
        <w:rPr>
          <w:rFonts w:ascii="Arial" w:eastAsia="Times New Roman" w:hAnsi="Arial" w:cs="Arial"/>
          <w:b/>
        </w:rPr>
      </w:pPr>
      <w:r w:rsidRPr="000219E7">
        <w:rPr>
          <w:rFonts w:ascii="Arial" w:eastAsia="Times New Roman" w:hAnsi="Arial" w:cs="Arial"/>
          <w:bCs/>
        </w:rPr>
        <w:t xml:space="preserve">Wykonawca wyznacza przedstawiciela odpowiedzialnego za realizację Umowy </w:t>
      </w:r>
      <w:r w:rsidRPr="000219E7">
        <w:rPr>
          <w:rFonts w:ascii="Arial" w:eastAsia="Times New Roman" w:hAnsi="Arial" w:cs="Arial"/>
          <w:bCs/>
        </w:rPr>
        <w:br/>
        <w:t xml:space="preserve">w osobie: </w:t>
      </w:r>
      <w:r w:rsidR="007B4448" w:rsidRPr="007B4448">
        <w:rPr>
          <w:rFonts w:ascii="Arial" w:eastAsia="Times New Roman" w:hAnsi="Arial" w:cs="Arial"/>
          <w:bCs/>
        </w:rPr>
        <w:t>……………………………………….…..</w:t>
      </w:r>
      <w:r w:rsidRPr="007B4448">
        <w:rPr>
          <w:rFonts w:ascii="Arial" w:eastAsia="Times New Roman" w:hAnsi="Arial" w:cs="Arial"/>
          <w:bCs/>
        </w:rPr>
        <w:t xml:space="preserve"> </w:t>
      </w:r>
      <w:r w:rsidRPr="00BD7DCA">
        <w:rPr>
          <w:rFonts w:ascii="Arial" w:eastAsia="Times New Roman" w:hAnsi="Arial" w:cs="Arial"/>
          <w:bCs/>
        </w:rPr>
        <w:t>nr telefonu: ……………………….., email: …………………</w:t>
      </w:r>
      <w:r w:rsidR="007B4448">
        <w:rPr>
          <w:rFonts w:ascii="Arial" w:eastAsia="Times New Roman" w:hAnsi="Arial" w:cs="Arial"/>
          <w:bCs/>
        </w:rPr>
        <w:t>………………………………..…</w:t>
      </w:r>
      <w:r w:rsidRPr="00BD7DCA">
        <w:rPr>
          <w:rFonts w:ascii="Arial" w:eastAsia="Times New Roman" w:hAnsi="Arial" w:cs="Arial"/>
          <w:bCs/>
        </w:rPr>
        <w:t>………, adres do doręczeń:</w:t>
      </w:r>
      <w:r w:rsidR="007B4448">
        <w:rPr>
          <w:rFonts w:ascii="Arial" w:eastAsia="Times New Roman" w:hAnsi="Arial" w:cs="Arial"/>
          <w:bCs/>
        </w:rPr>
        <w:t xml:space="preserve"> </w:t>
      </w:r>
      <w:r w:rsidRPr="00BD7DCA">
        <w:rPr>
          <w:rFonts w:ascii="Arial" w:eastAsia="Times New Roman" w:hAnsi="Arial" w:cs="Arial"/>
          <w:bCs/>
        </w:rPr>
        <w:t>……</w:t>
      </w:r>
      <w:r w:rsidR="007B4448">
        <w:rPr>
          <w:rFonts w:ascii="Arial" w:eastAsia="Times New Roman" w:hAnsi="Arial" w:cs="Arial"/>
          <w:bCs/>
        </w:rPr>
        <w:t>………………………..</w:t>
      </w:r>
      <w:r w:rsidRPr="00BD7DCA">
        <w:rPr>
          <w:rFonts w:ascii="Arial" w:eastAsia="Times New Roman" w:hAnsi="Arial" w:cs="Arial"/>
          <w:bCs/>
        </w:rPr>
        <w:t>…………………...</w:t>
      </w:r>
    </w:p>
    <w:p w14:paraId="1B4CD1AC" w14:textId="77777777" w:rsidR="00B904DD" w:rsidRPr="000219E7" w:rsidRDefault="00B904DD">
      <w:pPr>
        <w:numPr>
          <w:ilvl w:val="0"/>
          <w:numId w:val="1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Zamawiający ustanowi Inspektora nadzoru nad wykonywanymi robotami budowlanymi </w:t>
      </w:r>
      <w:r w:rsidRPr="000219E7">
        <w:rPr>
          <w:rFonts w:ascii="Arial" w:eastAsia="Times New Roman" w:hAnsi="Arial" w:cs="Arial"/>
          <w:bCs/>
        </w:rPr>
        <w:br/>
        <w:t xml:space="preserve">i poinformuje o tym wykonawcę. </w:t>
      </w:r>
    </w:p>
    <w:p w14:paraId="6D1474BF" w14:textId="443BA0FF" w:rsidR="00B904DD" w:rsidRPr="00FD4D24" w:rsidRDefault="00B904DD">
      <w:pPr>
        <w:numPr>
          <w:ilvl w:val="0"/>
          <w:numId w:val="1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Inspektor Nadzoru Inwestorskiego jest upoważniony w szczególności do weryfikacji wniosków materiałowych, sprawdzenia gotowości do odbioru Przedmiotu Umowy,  do </w:t>
      </w:r>
      <w:r w:rsidRPr="00FD4D24">
        <w:rPr>
          <w:rFonts w:ascii="Arial" w:eastAsia="Times New Roman" w:hAnsi="Arial" w:cs="Arial"/>
          <w:bCs/>
        </w:rPr>
        <w:t xml:space="preserve">wnoszenia uwag, zastrzeżeń, do opiniowania i weryfikacji dokumentacji budowy </w:t>
      </w:r>
      <w:r w:rsidRPr="00FD4D24">
        <w:rPr>
          <w:rFonts w:ascii="Arial" w:eastAsia="Times New Roman" w:hAnsi="Arial" w:cs="Arial"/>
          <w:bCs/>
        </w:rPr>
        <w:br/>
        <w:t>i żądania jej uzupełnienia bądź zmiany od Wykonawcy.</w:t>
      </w:r>
    </w:p>
    <w:p w14:paraId="44CFA53E" w14:textId="77777777" w:rsidR="00B904DD" w:rsidRPr="00FD4D24" w:rsidRDefault="00B904DD">
      <w:pPr>
        <w:numPr>
          <w:ilvl w:val="0"/>
          <w:numId w:val="12"/>
        </w:numPr>
        <w:shd w:val="clear" w:color="auto" w:fill="FFFFFF"/>
        <w:spacing w:before="120" w:after="0"/>
        <w:ind w:left="567" w:hanging="567"/>
        <w:jc w:val="both"/>
        <w:rPr>
          <w:rFonts w:ascii="Arial" w:eastAsia="Times New Roman" w:hAnsi="Arial" w:cs="Arial"/>
          <w:bCs/>
        </w:rPr>
      </w:pPr>
      <w:r w:rsidRPr="00FD4D24">
        <w:rPr>
          <w:rFonts w:ascii="Arial" w:eastAsia="Times New Roman" w:hAnsi="Arial" w:cs="Arial"/>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6D031E0D" w14:textId="77777777" w:rsidR="00B904DD" w:rsidRPr="00FD4D24" w:rsidRDefault="00B904DD">
      <w:pPr>
        <w:numPr>
          <w:ilvl w:val="0"/>
          <w:numId w:val="12"/>
        </w:numPr>
        <w:shd w:val="clear" w:color="auto" w:fill="FFFFFF"/>
        <w:spacing w:before="120" w:after="0"/>
        <w:ind w:left="567" w:hanging="567"/>
        <w:jc w:val="both"/>
        <w:rPr>
          <w:rFonts w:ascii="Arial" w:eastAsia="Times New Roman" w:hAnsi="Arial" w:cs="Arial"/>
        </w:rPr>
      </w:pPr>
      <w:r w:rsidRPr="00FD4D24">
        <w:rPr>
          <w:rFonts w:ascii="Arial" w:eastAsia="Times New Roman" w:hAnsi="Arial" w:cs="Arial"/>
        </w:rPr>
        <w:lastRenderedPageBreak/>
        <w:t xml:space="preserve">Wszelkie informacje, oświadczenia, wezwania, polecenia, uzgodnienia, potwierdzenia </w:t>
      </w:r>
      <w:r w:rsidRPr="00FD4D24">
        <w:rPr>
          <w:rFonts w:ascii="Arial" w:eastAsia="Times New Roman" w:hAnsi="Arial" w:cs="Arial"/>
        </w:rPr>
        <w:br/>
        <w:t>w sprawach dotyczących realizacji umowy (bieżąca korespondencja robocza) będą podpisane przez osoby posiadające odpowiednie upoważnienia i będą przekazywane pomiędzy stronami pisemnie lub drogą elektroniczną, na następujące adresy:</w:t>
      </w:r>
    </w:p>
    <w:p w14:paraId="2BA4D375" w14:textId="77777777" w:rsidR="00B904DD" w:rsidRPr="00FD4D24" w:rsidRDefault="00B904DD">
      <w:pPr>
        <w:numPr>
          <w:ilvl w:val="0"/>
          <w:numId w:val="14"/>
        </w:numPr>
        <w:suppressAutoHyphens/>
        <w:autoSpaceDE w:val="0"/>
        <w:spacing w:before="120" w:after="0"/>
        <w:ind w:left="1134" w:hanging="567"/>
        <w:jc w:val="both"/>
        <w:rPr>
          <w:rFonts w:ascii="Arial" w:eastAsia="Times New Roman" w:hAnsi="Arial" w:cs="Arial"/>
        </w:rPr>
      </w:pPr>
      <w:r w:rsidRPr="00FD4D24">
        <w:rPr>
          <w:rFonts w:ascii="Arial" w:eastAsia="Times New Roman" w:hAnsi="Arial" w:cs="Arial"/>
        </w:rPr>
        <w:t xml:space="preserve">dla Zamawiającego:…………………………………………, Email: …………………. </w:t>
      </w:r>
    </w:p>
    <w:p w14:paraId="6D50F75C" w14:textId="77777777" w:rsidR="00B904DD" w:rsidRPr="00D95624" w:rsidRDefault="00B904DD">
      <w:pPr>
        <w:numPr>
          <w:ilvl w:val="0"/>
          <w:numId w:val="14"/>
        </w:numPr>
        <w:suppressAutoHyphens/>
        <w:autoSpaceDE w:val="0"/>
        <w:spacing w:before="120" w:after="0"/>
        <w:ind w:left="1134" w:hanging="567"/>
        <w:jc w:val="both"/>
        <w:rPr>
          <w:rFonts w:ascii="Arial" w:eastAsia="Times New Roman" w:hAnsi="Arial" w:cs="Arial"/>
        </w:rPr>
      </w:pPr>
      <w:r w:rsidRPr="00FD4D24">
        <w:rPr>
          <w:rFonts w:ascii="Arial" w:eastAsia="Times New Roman" w:hAnsi="Arial" w:cs="Arial"/>
        </w:rPr>
        <w:t>dla Wy</w:t>
      </w:r>
      <w:r w:rsidRPr="00D95624">
        <w:rPr>
          <w:rFonts w:ascii="Arial" w:eastAsia="Times New Roman" w:hAnsi="Arial" w:cs="Arial"/>
        </w:rPr>
        <w:t>konawcy:  ………………………………………….. Email: …………………….</w:t>
      </w:r>
    </w:p>
    <w:p w14:paraId="562E65AE" w14:textId="77777777" w:rsidR="00B904DD" w:rsidRPr="00D95624" w:rsidRDefault="00B904DD">
      <w:pPr>
        <w:numPr>
          <w:ilvl w:val="0"/>
          <w:numId w:val="12"/>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O każdej zmianie adresu każda ze Stron jest zobowiązana powiadomić drugą Stronę – po rygorem uznania korespondencji za skutecznie doręczoną.</w:t>
      </w:r>
    </w:p>
    <w:p w14:paraId="4CFF955C" w14:textId="77777777" w:rsidR="00B904DD" w:rsidRPr="00D95624" w:rsidRDefault="00B904DD">
      <w:pPr>
        <w:numPr>
          <w:ilvl w:val="0"/>
          <w:numId w:val="12"/>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Zmiana adresu, o którym mowa w ust. 7 nie stanowi zmiany Umowy.</w:t>
      </w:r>
    </w:p>
    <w:p w14:paraId="0411B966" w14:textId="77777777" w:rsidR="00B904DD" w:rsidRPr="00D95624" w:rsidRDefault="00B904DD" w:rsidP="007B4448">
      <w:pPr>
        <w:spacing w:before="120" w:after="0" w:line="240" w:lineRule="auto"/>
        <w:ind w:left="567" w:hanging="567"/>
        <w:jc w:val="center"/>
        <w:rPr>
          <w:rFonts w:ascii="Arial" w:eastAsia="Times New Roman" w:hAnsi="Arial" w:cs="Arial"/>
          <w:b/>
          <w:bCs/>
          <w:lang w:eastAsia="pl-PL"/>
        </w:rPr>
      </w:pPr>
      <w:r w:rsidRPr="00D95624">
        <w:rPr>
          <w:rFonts w:ascii="Arial" w:eastAsia="Times New Roman" w:hAnsi="Arial" w:cs="Arial"/>
          <w:b/>
          <w:bCs/>
          <w:lang w:eastAsia="pl-PL"/>
        </w:rPr>
        <w:t>GWARANCJA</w:t>
      </w:r>
    </w:p>
    <w:p w14:paraId="370242C4" w14:textId="77777777" w:rsidR="00B904DD" w:rsidRPr="00D95624" w:rsidRDefault="00B904DD" w:rsidP="007B4448">
      <w:pPr>
        <w:spacing w:before="120" w:after="0" w:line="240" w:lineRule="auto"/>
        <w:ind w:left="567" w:hanging="567"/>
        <w:jc w:val="center"/>
        <w:rPr>
          <w:rFonts w:ascii="Arial" w:eastAsia="Times New Roman" w:hAnsi="Arial" w:cs="Arial"/>
          <w:b/>
          <w:bCs/>
          <w:lang w:eastAsia="pl-PL"/>
        </w:rPr>
      </w:pPr>
      <w:r w:rsidRPr="00D95624">
        <w:rPr>
          <w:rFonts w:ascii="Arial" w:eastAsia="Times New Roman" w:hAnsi="Arial" w:cs="Arial"/>
          <w:b/>
          <w:bCs/>
          <w:lang w:eastAsia="pl-PL"/>
        </w:rPr>
        <w:t>§ 7.</w:t>
      </w:r>
    </w:p>
    <w:p w14:paraId="6CC82255"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udziela Zamawiającemu </w:t>
      </w:r>
      <w:r w:rsidRPr="00D95624">
        <w:rPr>
          <w:rFonts w:ascii="Arial" w:eastAsia="Times New Roman" w:hAnsi="Arial" w:cs="Arial"/>
          <w:bCs/>
        </w:rPr>
        <w:t xml:space="preserve">następującej </w:t>
      </w:r>
      <w:bookmarkStart w:id="9" w:name="_Hlk41984726"/>
      <w:r w:rsidRPr="00D95624">
        <w:rPr>
          <w:rFonts w:ascii="Arial" w:eastAsia="Times New Roman" w:hAnsi="Arial" w:cs="Arial"/>
        </w:rPr>
        <w:t xml:space="preserve">……. letniej (zgodnie z treścią formularza oferty) gwarancji jakości za wady na roboty budowlane stanowiące przedmiot niniejszej umowy oraz wszelkie materiały budowlane lub urządzenia wykorzystane </w:t>
      </w:r>
      <w:r w:rsidRPr="00D95624">
        <w:rPr>
          <w:rFonts w:ascii="Arial" w:eastAsia="Times New Roman" w:hAnsi="Arial" w:cs="Arial"/>
        </w:rPr>
        <w:br/>
        <w:t>w trakcie realizacji zamówienia.</w:t>
      </w:r>
    </w:p>
    <w:p w14:paraId="54D9FB82"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Zamawiający może dochodzić roszczeń z tytułu gwarancji także po terminie określonym w ust. 1 jeżeli zgłosił wadę robót przed upływem tego okresu.</w:t>
      </w:r>
    </w:p>
    <w:p w14:paraId="499281F8"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bCs/>
        </w:rPr>
      </w:pPr>
      <w:r w:rsidRPr="00D95624">
        <w:rPr>
          <w:rFonts w:ascii="Arial" w:eastAsia="Times New Roman" w:hAnsi="Arial" w:cs="Arial"/>
        </w:rPr>
        <w:t>Udzielenie gwarancji jakości przez innych gwarantów na poszczególne materiały wchodzące w skład przedmiotu umowy nie ogranicza, ani nie wyłącza w jakimkolwiek zakresie gwarancji jakości udzielonej przez Wykonawcę.</w:t>
      </w:r>
    </w:p>
    <w:p w14:paraId="1490D579"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bCs/>
        </w:rPr>
      </w:pPr>
      <w:r w:rsidRPr="00D95624">
        <w:rPr>
          <w:rFonts w:ascii="Arial" w:eastAsia="Times New Roman" w:hAnsi="Arial" w:cs="Arial"/>
          <w:bCs/>
        </w:rPr>
        <w:t>W okresie gwarancji Wykonawca będzie nieodpłatnie usuwał wszystkie wady Przedmiotu Umowy.</w:t>
      </w:r>
    </w:p>
    <w:bookmarkEnd w:id="9"/>
    <w:p w14:paraId="135A3649"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Podany powyżej okres gwarancji dotyczy całości przedmiotu zamówienia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06E15242"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bookmarkStart w:id="10" w:name="_Hlk40956225"/>
      <w:r w:rsidRPr="00D95624">
        <w:rPr>
          <w:rFonts w:ascii="Arial" w:eastAsia="Times New Roman" w:hAnsi="Arial" w:cs="Arial"/>
        </w:rPr>
        <w:t xml:space="preserve">Niniejsza gwarancja obejmuje </w:t>
      </w:r>
      <w:bookmarkEnd w:id="10"/>
      <w:r w:rsidRPr="00D95624">
        <w:rPr>
          <w:rFonts w:ascii="Arial" w:eastAsia="Times New Roman" w:hAnsi="Arial" w:cs="Arial"/>
        </w:rPr>
        <w:t xml:space="preserve">bezpłatną wymianę lub naprawę elementów uznanych przez producenta za wadliwe pod względem materiału i/lub wykonania oraz pokrycie kosztów robocizny związanych z usunięciem takich wad. </w:t>
      </w:r>
    </w:p>
    <w:p w14:paraId="0D1D6940"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w:t>
      </w:r>
      <w:bookmarkStart w:id="11" w:name="_Hlk97110233"/>
      <w:r w:rsidRPr="00D95624">
        <w:rPr>
          <w:rFonts w:ascii="Arial" w:eastAsia="Times New Roman" w:hAnsi="Arial" w:cs="Arial"/>
        </w:rPr>
        <w:t xml:space="preserve">rozpocznie usuwanie zgłoszonych wad </w:t>
      </w:r>
      <w:bookmarkEnd w:id="11"/>
      <w:r w:rsidRPr="00D95624">
        <w:rPr>
          <w:rFonts w:ascii="Arial" w:eastAsia="Times New Roman" w:hAnsi="Arial" w:cs="Arial"/>
        </w:rPr>
        <w:t xml:space="preserve">w terminie (czas reakcji) do 7 dni roboczych </w:t>
      </w:r>
      <w:bookmarkStart w:id="12" w:name="_Hlk97111287"/>
      <w:r w:rsidRPr="00D95624">
        <w:rPr>
          <w:rFonts w:ascii="Arial" w:eastAsia="Times New Roman" w:hAnsi="Arial" w:cs="Arial"/>
        </w:rPr>
        <w:t>od zgłoszenia</w:t>
      </w:r>
      <w:bookmarkEnd w:id="12"/>
      <w:r w:rsidRPr="00D95624">
        <w:rPr>
          <w:rFonts w:ascii="Arial" w:eastAsia="Times New Roman" w:hAnsi="Arial" w:cs="Arial"/>
        </w:rPr>
        <w:t>, przy czym przez rozpoczęcie usuwania wad rozumie się przybycie na miejsce stwierdzenia wady, specjalisty lub zespołu specjalistów Wykonawcy.</w:t>
      </w:r>
    </w:p>
    <w:p w14:paraId="3C5B635D"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18FFB995"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Jeżeli w ramach gwarancji Wykonawca dokonał usunięcia wad istotnych, termin </w:t>
      </w:r>
      <w:r w:rsidRPr="00D95624">
        <w:rPr>
          <w:rFonts w:ascii="Arial" w:eastAsia="Times New Roman" w:hAnsi="Arial" w:cs="Arial"/>
        </w:rPr>
        <w:lastRenderedPageBreak/>
        <w:t>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257F57F5"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Jeżeli Wykonawca nie usunie wad w terminie wyznaczonym przez  Zamawiającego, to Zamawiający może zlecić usunięcie ich stronie trzeciej na koszt Wykonawcy bez utraty praw wynikających z gwarancji. </w:t>
      </w:r>
    </w:p>
    <w:p w14:paraId="215E08C7"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Gwarancja w żaden sposób nie wyłącza, nie ogranicza oraz nie zawiesza uprawnień Zamawiającego z tytułu rękojmi za wady przedmiotu umowy. </w:t>
      </w:r>
    </w:p>
    <w:p w14:paraId="2F838BAB" w14:textId="3742569C"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Wady będą usuwane w obiekcie Zamawiającego chyba</w:t>
      </w:r>
      <w:r w:rsidR="006760BF">
        <w:rPr>
          <w:rFonts w:ascii="Arial" w:eastAsia="Times New Roman" w:hAnsi="Arial" w:cs="Arial"/>
        </w:rPr>
        <w:t xml:space="preserve">, </w:t>
      </w:r>
      <w:proofErr w:type="spellStart"/>
      <w:r w:rsidRPr="00D95624">
        <w:rPr>
          <w:rFonts w:ascii="Arial" w:eastAsia="Times New Roman" w:hAnsi="Arial" w:cs="Arial"/>
        </w:rPr>
        <w:t>że</w:t>
      </w:r>
      <w:proofErr w:type="spellEnd"/>
      <w:r w:rsidRPr="00D95624">
        <w:rPr>
          <w:rFonts w:ascii="Arial" w:eastAsia="Times New Roman" w:hAnsi="Arial" w:cs="Arial"/>
        </w:rPr>
        <w:t xml:space="preserve"> sprzeciwia </w:t>
      </w:r>
      <w:r w:rsidR="006760BF" w:rsidRPr="00D95624">
        <w:rPr>
          <w:rFonts w:ascii="Arial" w:eastAsia="Times New Roman" w:hAnsi="Arial" w:cs="Arial"/>
        </w:rPr>
        <w:t>się</w:t>
      </w:r>
      <w:r w:rsidRPr="00D95624">
        <w:rPr>
          <w:rFonts w:ascii="Arial" w:eastAsia="Times New Roman" w:hAnsi="Arial" w:cs="Arial"/>
        </w:rPr>
        <w:t xml:space="preserve">̨ temu charakter naprawy. </w:t>
      </w:r>
    </w:p>
    <w:p w14:paraId="6491DCA3" w14:textId="77777777" w:rsidR="00B904DD" w:rsidRPr="00D95624" w:rsidRDefault="00B904DD">
      <w:pPr>
        <w:widowControl w:val="0"/>
        <w:numPr>
          <w:ilvl w:val="0"/>
          <w:numId w:val="15"/>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W razie stwierdzenia istnienia wad nie nadających się do usunięcia Zamawiający może według własnego wyboru:</w:t>
      </w:r>
    </w:p>
    <w:p w14:paraId="4ACA37ED" w14:textId="77777777" w:rsidR="00B904DD" w:rsidRPr="00D95624" w:rsidRDefault="00B904DD">
      <w:pPr>
        <w:widowControl w:val="0"/>
        <w:numPr>
          <w:ilvl w:val="0"/>
          <w:numId w:val="16"/>
        </w:numPr>
        <w:shd w:val="clear" w:color="auto" w:fill="FFFFFF"/>
        <w:spacing w:before="120" w:after="0"/>
        <w:ind w:left="1134" w:hanging="567"/>
        <w:jc w:val="both"/>
        <w:rPr>
          <w:rFonts w:ascii="Arial" w:eastAsia="Times New Roman" w:hAnsi="Arial" w:cs="Arial"/>
        </w:rPr>
      </w:pPr>
      <w:r w:rsidRPr="00D95624">
        <w:rPr>
          <w:rFonts w:ascii="Arial" w:eastAsia="Times New Roman" w:hAnsi="Arial" w:cs="Arial"/>
        </w:rPr>
        <w:t>jeżeli wady umożliwiają użytkowanie przedmiotu zgodne z jego przeznaczeniem – żądać od Wykonawcy obniżenia wynagrodzenia za wykonanie umowy w wysokości odpowiedniej do utraconej wartości użytkowej lub technicznej przedmiotu umowy,</w:t>
      </w:r>
    </w:p>
    <w:p w14:paraId="4AD0495A" w14:textId="77777777" w:rsidR="00B904DD" w:rsidRPr="00D95624" w:rsidRDefault="00B904DD">
      <w:pPr>
        <w:widowControl w:val="0"/>
        <w:numPr>
          <w:ilvl w:val="0"/>
          <w:numId w:val="16"/>
        </w:numPr>
        <w:shd w:val="clear" w:color="auto" w:fill="FFFFFF"/>
        <w:spacing w:before="120" w:after="0"/>
        <w:ind w:left="1134" w:hanging="567"/>
        <w:jc w:val="both"/>
        <w:rPr>
          <w:rFonts w:ascii="Arial" w:eastAsia="Times New Roman" w:hAnsi="Arial" w:cs="Arial"/>
        </w:rPr>
      </w:pPr>
      <w:r w:rsidRPr="00D95624">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339ADBC3" w14:textId="77777777" w:rsidR="00B904DD" w:rsidRPr="00D95624"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Strony umowy zgodnie ustalają, iż okres rękojmi za wady w przedmiocie umowy równy jest okresowi gwarancji i rozpoczyna się od dnia podpisania protokołu końcowego Przedmiotu umowy.</w:t>
      </w:r>
    </w:p>
    <w:p w14:paraId="56ED880D" w14:textId="77777777" w:rsidR="00B904DD" w:rsidRDefault="00B904D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Do usuwania wad w ramach rękojmi stosuje się odpowiednio zapisy powyższe o usuwaniu wad w ramach gwarancji, co nie uchybia dalej idącym prawom Zamawiającego w ramach rękojmi, a wynikającym z przepisów Kodeksu Cywilnego.</w:t>
      </w:r>
    </w:p>
    <w:p w14:paraId="107DC78E" w14:textId="77777777" w:rsidR="006760BF" w:rsidRPr="00D95624" w:rsidRDefault="006760BF" w:rsidP="006760BF">
      <w:pPr>
        <w:widowControl w:val="0"/>
        <w:shd w:val="clear" w:color="auto" w:fill="FFFFFF"/>
        <w:autoSpaceDE w:val="0"/>
        <w:autoSpaceDN w:val="0"/>
        <w:adjustRightInd w:val="0"/>
        <w:spacing w:before="120" w:after="0"/>
        <w:ind w:left="567"/>
        <w:jc w:val="both"/>
        <w:rPr>
          <w:rFonts w:ascii="Arial" w:eastAsia="Times New Roman" w:hAnsi="Arial" w:cs="Arial"/>
        </w:rPr>
      </w:pPr>
    </w:p>
    <w:p w14:paraId="71894E1C" w14:textId="77777777" w:rsidR="00B904DD" w:rsidRPr="00860A38" w:rsidRDefault="00B904DD" w:rsidP="006760BF">
      <w:pPr>
        <w:shd w:val="clear" w:color="auto" w:fill="FFFFFF"/>
        <w:spacing w:before="120" w:after="0" w:line="240" w:lineRule="auto"/>
        <w:ind w:left="567" w:hanging="567"/>
        <w:jc w:val="center"/>
        <w:rPr>
          <w:rFonts w:ascii="Arial" w:eastAsia="Times New Roman" w:hAnsi="Arial" w:cs="Arial"/>
          <w:b/>
          <w:bCs/>
          <w:lang w:eastAsia="pl-PL"/>
        </w:rPr>
      </w:pPr>
      <w:r w:rsidRPr="00860A38">
        <w:rPr>
          <w:rFonts w:ascii="Arial" w:eastAsia="Times New Roman" w:hAnsi="Arial" w:cs="Arial"/>
          <w:b/>
          <w:bCs/>
          <w:lang w:eastAsia="pl-PL"/>
        </w:rPr>
        <w:t>ZABEZPIECZENIE NALEŻYTEGO WYKONANIA UMOWY</w:t>
      </w:r>
    </w:p>
    <w:p w14:paraId="3B867DE3" w14:textId="77777777" w:rsidR="00B904DD" w:rsidRPr="00860A38" w:rsidRDefault="00B904DD" w:rsidP="006760BF">
      <w:pPr>
        <w:shd w:val="clear" w:color="auto" w:fill="FFFFFF"/>
        <w:spacing w:before="120" w:after="0" w:line="240" w:lineRule="auto"/>
        <w:ind w:left="567" w:hanging="567"/>
        <w:jc w:val="center"/>
        <w:rPr>
          <w:rFonts w:ascii="Arial" w:eastAsia="Times New Roman" w:hAnsi="Arial" w:cs="Arial"/>
          <w:b/>
          <w:bCs/>
          <w:lang w:eastAsia="pl-PL"/>
        </w:rPr>
      </w:pPr>
      <w:r w:rsidRPr="00860A38">
        <w:rPr>
          <w:rFonts w:ascii="Arial" w:eastAsia="Times New Roman" w:hAnsi="Arial" w:cs="Arial"/>
          <w:b/>
          <w:bCs/>
          <w:lang w:eastAsia="pl-PL"/>
        </w:rPr>
        <w:t>§ 8.</w:t>
      </w:r>
    </w:p>
    <w:p w14:paraId="31982EBB" w14:textId="294135B2" w:rsidR="00B904DD" w:rsidRPr="00860A38" w:rsidRDefault="00B904DD">
      <w:pPr>
        <w:widowControl w:val="0"/>
        <w:numPr>
          <w:ilvl w:val="0"/>
          <w:numId w:val="51"/>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Wykonawca wniósł zabezpieczenie należytej realizacji Umowy w wysokości 5% wynagrodzenia ryczałtowego brutto określonego w § 11 ust. 1 Umowy za cały Przedmiot Umowy, tj. …………………</w:t>
      </w:r>
      <w:r w:rsidR="006760BF">
        <w:rPr>
          <w:rFonts w:ascii="Arial" w:eastAsia="Times New Roman" w:hAnsi="Arial" w:cs="Arial"/>
        </w:rPr>
        <w:t>……………………</w:t>
      </w:r>
      <w:r w:rsidRPr="00860A38">
        <w:rPr>
          <w:rFonts w:ascii="Arial" w:eastAsia="Times New Roman" w:hAnsi="Arial" w:cs="Arial"/>
        </w:rPr>
        <w:t>…. w formie ……………</w:t>
      </w:r>
      <w:r w:rsidR="006760BF">
        <w:rPr>
          <w:rFonts w:ascii="Arial" w:eastAsia="Times New Roman" w:hAnsi="Arial" w:cs="Arial"/>
        </w:rPr>
        <w:t>………</w:t>
      </w:r>
      <w:r w:rsidRPr="00860A38">
        <w:rPr>
          <w:rFonts w:ascii="Arial" w:eastAsia="Times New Roman" w:hAnsi="Arial" w:cs="Arial"/>
        </w:rPr>
        <w:t>…………...</w:t>
      </w:r>
    </w:p>
    <w:p w14:paraId="3645776D" w14:textId="77777777" w:rsidR="00B904DD" w:rsidRPr="00860A38" w:rsidRDefault="00B904DD">
      <w:pPr>
        <w:widowControl w:val="0"/>
        <w:numPr>
          <w:ilvl w:val="0"/>
          <w:numId w:val="51"/>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należytej realizacji Umowy służy do pokrycia wszelkich roszczeń wynikających z niezrealizowania lub nienależytego zrealizowania Umowy.</w:t>
      </w:r>
    </w:p>
    <w:p w14:paraId="220372FB" w14:textId="77777777" w:rsidR="00B904DD" w:rsidRPr="00860A38" w:rsidRDefault="00B904DD">
      <w:pPr>
        <w:widowControl w:val="0"/>
        <w:numPr>
          <w:ilvl w:val="0"/>
          <w:numId w:val="51"/>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95ECD9D" w14:textId="54A87412" w:rsidR="00B904DD" w:rsidRPr="00021A66" w:rsidRDefault="00B904DD">
      <w:pPr>
        <w:widowControl w:val="0"/>
        <w:numPr>
          <w:ilvl w:val="0"/>
          <w:numId w:val="51"/>
        </w:numPr>
        <w:shd w:val="clear" w:color="auto" w:fill="FFFFFF"/>
        <w:autoSpaceDE w:val="0"/>
        <w:autoSpaceDN w:val="0"/>
        <w:adjustRightInd w:val="0"/>
        <w:spacing w:before="120" w:after="0"/>
        <w:ind w:left="567" w:hanging="567"/>
        <w:jc w:val="both"/>
        <w:rPr>
          <w:rFonts w:ascii="Arial" w:eastAsia="Times New Roman" w:hAnsi="Arial" w:cs="Arial"/>
        </w:rPr>
      </w:pPr>
      <w:r w:rsidRPr="00021A66">
        <w:rPr>
          <w:rFonts w:ascii="Arial" w:eastAsia="Times New Roman" w:hAnsi="Arial" w:cs="Arial"/>
        </w:rPr>
        <w:t>Zabezpieczenie należytej realizacji Umowy, o którym mowa w ust. 1,</w:t>
      </w:r>
      <w:r w:rsidR="006760BF" w:rsidRPr="00021A66">
        <w:rPr>
          <w:rFonts w:ascii="Arial" w:eastAsia="Times New Roman" w:hAnsi="Arial" w:cs="Arial"/>
        </w:rPr>
        <w:t xml:space="preserve"> w wysokości 70%</w:t>
      </w:r>
      <w:r w:rsidRPr="00021A66">
        <w:rPr>
          <w:rFonts w:ascii="Arial" w:eastAsia="Times New Roman" w:hAnsi="Arial" w:cs="Arial"/>
        </w:rPr>
        <w:t xml:space="preserve"> zostanie zwrócone w terminie 30 dni od dnia wykonania zamówienia i uznania go przez Zamawiającego za należycie zrealizowane, tj. od dnia podpisania Protokołu końcowego. </w:t>
      </w:r>
      <w:r w:rsidRPr="00021A66">
        <w:rPr>
          <w:rFonts w:ascii="Arial" w:eastAsia="Times New Roman" w:hAnsi="Arial" w:cs="Arial"/>
        </w:rPr>
        <w:lastRenderedPageBreak/>
        <w:t>Pozostałe 30% zabezpieczenia zostanie zwrócone w ciągu 15 dni po upływie okresu rękojmi i gwarancji za wady.</w:t>
      </w:r>
    </w:p>
    <w:p w14:paraId="4502F659" w14:textId="77777777" w:rsidR="00B904DD" w:rsidRPr="00860A38" w:rsidRDefault="00B904DD">
      <w:pPr>
        <w:widowControl w:val="0"/>
        <w:numPr>
          <w:ilvl w:val="0"/>
          <w:numId w:val="51"/>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paragrafu. </w:t>
      </w:r>
    </w:p>
    <w:p w14:paraId="1DB186FB" w14:textId="77777777" w:rsidR="00B904DD" w:rsidRPr="00114E94" w:rsidRDefault="00B904DD">
      <w:pPr>
        <w:widowControl w:val="0"/>
        <w:numPr>
          <w:ilvl w:val="0"/>
          <w:numId w:val="51"/>
        </w:numPr>
        <w:shd w:val="clear" w:color="auto" w:fill="FFFFFF"/>
        <w:autoSpaceDE w:val="0"/>
        <w:autoSpaceDN w:val="0"/>
        <w:adjustRightInd w:val="0"/>
        <w:spacing w:before="120"/>
        <w:ind w:left="567" w:hanging="567"/>
        <w:jc w:val="both"/>
        <w:rPr>
          <w:rFonts w:ascii="Arial" w:eastAsia="Times New Roman" w:hAnsi="Arial" w:cs="Arial"/>
          <w:b/>
        </w:rPr>
      </w:pPr>
      <w:r w:rsidRPr="00860A38">
        <w:rPr>
          <w:rFonts w:ascii="Arial" w:eastAsia="Times New Roman" w:hAnsi="Arial" w:cs="Arial"/>
        </w:rPr>
        <w:t xml:space="preserve">Zmiany formy gwarancyjnej należytego zrealizowania Umowy mogą być dokonywane z zachowaniem ciągłości i bez zmniejszania wysokości, a w szczególnych wypadkach określonych ustawą </w:t>
      </w:r>
      <w:proofErr w:type="spellStart"/>
      <w:r w:rsidRPr="00860A38">
        <w:rPr>
          <w:rFonts w:ascii="Arial" w:eastAsia="Times New Roman" w:hAnsi="Arial" w:cs="Arial"/>
        </w:rPr>
        <w:t>Pzp</w:t>
      </w:r>
      <w:proofErr w:type="spellEnd"/>
      <w:r w:rsidRPr="00860A38">
        <w:rPr>
          <w:rFonts w:ascii="Arial" w:eastAsia="Times New Roman" w:hAnsi="Arial" w:cs="Arial"/>
        </w:rPr>
        <w:t xml:space="preserve"> za zgodą Zamawiającego.</w:t>
      </w:r>
    </w:p>
    <w:p w14:paraId="1D8B446B" w14:textId="410204BF" w:rsidR="005F19AF" w:rsidRPr="005E2B30" w:rsidRDefault="00B904DD" w:rsidP="005E2B30">
      <w:pPr>
        <w:pStyle w:val="Akapitzlist"/>
        <w:numPr>
          <w:ilvl w:val="0"/>
          <w:numId w:val="51"/>
        </w:numPr>
        <w:ind w:left="567" w:hanging="567"/>
        <w:jc w:val="both"/>
        <w:rPr>
          <w:rFonts w:ascii="Arial" w:eastAsia="Times New Roman" w:hAnsi="Arial" w:cs="Arial"/>
          <w:bCs/>
        </w:rPr>
      </w:pPr>
      <w:r w:rsidRPr="00114E94">
        <w:rPr>
          <w:rFonts w:ascii="Arial" w:eastAsia="Times New Roman" w:hAnsi="Arial" w:cs="Arial"/>
          <w:bCs/>
        </w:rPr>
        <w:t xml:space="preserve">W przypadku zmiany terminu realizacji umowy, </w:t>
      </w:r>
      <w:r>
        <w:rPr>
          <w:rFonts w:ascii="Arial" w:eastAsia="Times New Roman" w:hAnsi="Arial" w:cs="Arial"/>
          <w:bCs/>
        </w:rPr>
        <w:t>W</w:t>
      </w:r>
      <w:r w:rsidRPr="00114E94">
        <w:rPr>
          <w:rFonts w:ascii="Arial" w:eastAsia="Times New Roman" w:hAnsi="Arial" w:cs="Arial"/>
          <w:bCs/>
        </w:rPr>
        <w:t>ykonawca zobowiązany jest najdalej w dniu zmiany umowy przekazać zamawiającemu zmianę zabezpieczenia wniesionego w formie gwarancji lub poręczeń</w:t>
      </w:r>
      <w:r>
        <w:rPr>
          <w:rFonts w:ascii="Arial" w:eastAsia="Times New Roman" w:hAnsi="Arial" w:cs="Arial"/>
          <w:bCs/>
        </w:rPr>
        <w:t xml:space="preserve">, </w:t>
      </w:r>
      <w:r w:rsidRPr="00114E94">
        <w:rPr>
          <w:rFonts w:ascii="Arial" w:eastAsia="Times New Roman" w:hAnsi="Arial" w:cs="Arial"/>
          <w:bCs/>
        </w:rPr>
        <w:t xml:space="preserve">pod rygorem zapłaty kary umownej, o której mowa </w:t>
      </w:r>
      <w:r>
        <w:rPr>
          <w:rFonts w:ascii="Arial" w:eastAsia="Times New Roman" w:hAnsi="Arial" w:cs="Arial"/>
          <w:bCs/>
        </w:rPr>
        <w:br/>
      </w:r>
      <w:r w:rsidRPr="00114E94">
        <w:rPr>
          <w:rFonts w:ascii="Arial" w:eastAsia="Times New Roman" w:hAnsi="Arial" w:cs="Arial"/>
          <w:bCs/>
        </w:rPr>
        <w:t>w § 12 ust. 1 pkt 1</w:t>
      </w:r>
      <w:r w:rsidR="008272DC">
        <w:rPr>
          <w:rFonts w:ascii="Arial" w:eastAsia="Times New Roman" w:hAnsi="Arial" w:cs="Arial"/>
          <w:bCs/>
        </w:rPr>
        <w:t>1</w:t>
      </w:r>
      <w:r>
        <w:rPr>
          <w:rFonts w:ascii="Arial" w:eastAsia="Times New Roman" w:hAnsi="Arial" w:cs="Arial"/>
          <w:bCs/>
        </w:rPr>
        <w:t>.</w:t>
      </w:r>
    </w:p>
    <w:p w14:paraId="509FF3EB" w14:textId="0CE3E315" w:rsidR="00B904DD" w:rsidRPr="003B7E3F" w:rsidRDefault="00B904DD" w:rsidP="006760BF">
      <w:pPr>
        <w:shd w:val="clear" w:color="auto" w:fill="FFFFFF"/>
        <w:tabs>
          <w:tab w:val="left" w:pos="542"/>
        </w:tabs>
        <w:spacing w:before="120" w:after="0" w:line="240" w:lineRule="auto"/>
        <w:ind w:left="567" w:hanging="567"/>
        <w:jc w:val="center"/>
        <w:rPr>
          <w:rFonts w:ascii="Arial" w:eastAsia="Times New Roman" w:hAnsi="Arial" w:cs="Arial"/>
          <w:b/>
          <w:bCs/>
          <w:lang w:eastAsia="pl-PL"/>
        </w:rPr>
      </w:pPr>
      <w:r w:rsidRPr="003B7E3F">
        <w:rPr>
          <w:rFonts w:ascii="Arial" w:eastAsia="Times New Roman" w:hAnsi="Arial" w:cs="Arial"/>
          <w:b/>
          <w:bCs/>
          <w:lang w:eastAsia="pl-PL"/>
        </w:rPr>
        <w:t>ZASADY ODBIORU ROBÓT</w:t>
      </w:r>
    </w:p>
    <w:p w14:paraId="235D4EFF" w14:textId="77777777" w:rsidR="00B904DD" w:rsidRPr="003B7E3F" w:rsidRDefault="00B904DD" w:rsidP="006760BF">
      <w:pPr>
        <w:shd w:val="clear" w:color="auto" w:fill="FFFFFF"/>
        <w:tabs>
          <w:tab w:val="left" w:pos="542"/>
          <w:tab w:val="left" w:pos="4395"/>
        </w:tabs>
        <w:spacing w:before="120" w:after="0" w:line="240" w:lineRule="auto"/>
        <w:ind w:left="567" w:hanging="567"/>
        <w:jc w:val="center"/>
        <w:rPr>
          <w:rFonts w:ascii="Arial" w:eastAsia="Times New Roman" w:hAnsi="Arial" w:cs="Arial"/>
          <w:lang w:eastAsia="pl-PL"/>
        </w:rPr>
      </w:pPr>
      <w:r w:rsidRPr="003B7E3F">
        <w:rPr>
          <w:rFonts w:ascii="Arial" w:eastAsia="Times New Roman" w:hAnsi="Arial" w:cs="Arial"/>
          <w:b/>
          <w:bCs/>
          <w:lang w:eastAsia="pl-PL"/>
        </w:rPr>
        <w:t>§ 9.</w:t>
      </w:r>
    </w:p>
    <w:p w14:paraId="4DAC5132" w14:textId="77777777" w:rsidR="00B904DD" w:rsidRPr="003B7E3F" w:rsidRDefault="00B904DD">
      <w:pPr>
        <w:widowControl w:val="0"/>
        <w:numPr>
          <w:ilvl w:val="0"/>
          <w:numId w:val="17"/>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3B7E3F">
        <w:rPr>
          <w:rFonts w:ascii="Arial" w:eastAsia="Times New Roman" w:hAnsi="Arial" w:cs="Arial"/>
          <w:lang w:eastAsia="pl-PL"/>
        </w:rPr>
        <w:t>Strony postanawiają, że przedmiotem odbioru robót budowlanych będzie przedmiot umowy opisany w §1 niniejszej umowy, po wykonaniu robót ujętych w Harmonogramie rzeczowo-finansowym realizacji zamówienia stanowiący integralną część umowy.</w:t>
      </w:r>
    </w:p>
    <w:p w14:paraId="66B3CCB8" w14:textId="77777777" w:rsidR="00B904DD" w:rsidRPr="003B7E3F" w:rsidRDefault="00B904DD">
      <w:pPr>
        <w:widowControl w:val="0"/>
        <w:numPr>
          <w:ilvl w:val="0"/>
          <w:numId w:val="17"/>
        </w:numPr>
        <w:shd w:val="clear" w:color="auto" w:fill="FFFFFF"/>
        <w:autoSpaceDE w:val="0"/>
        <w:autoSpaceDN w:val="0"/>
        <w:adjustRightInd w:val="0"/>
        <w:spacing w:before="120" w:after="0" w:line="240" w:lineRule="auto"/>
        <w:ind w:left="567" w:hanging="567"/>
        <w:jc w:val="both"/>
        <w:rPr>
          <w:rFonts w:ascii="Arial" w:eastAsia="Times New Roman" w:hAnsi="Arial" w:cs="Arial"/>
          <w:lang w:eastAsia="pl-PL"/>
        </w:rPr>
      </w:pPr>
      <w:r w:rsidRPr="003B7E3F">
        <w:rPr>
          <w:rFonts w:ascii="Arial" w:eastAsia="Times New Roman" w:hAnsi="Arial" w:cs="Arial"/>
          <w:lang w:eastAsia="pl-PL"/>
        </w:rPr>
        <w:t>Strony ustalają następujące rodzaje odbiorów:</w:t>
      </w:r>
    </w:p>
    <w:p w14:paraId="1AC19BB8" w14:textId="77777777" w:rsidR="00B904DD" w:rsidRPr="003B7E3F" w:rsidRDefault="00B904DD">
      <w:pPr>
        <w:numPr>
          <w:ilvl w:val="0"/>
          <w:numId w:val="18"/>
        </w:numPr>
        <w:suppressAutoHyphens/>
        <w:autoSpaceDE w:val="0"/>
        <w:spacing w:before="120" w:after="0" w:line="240" w:lineRule="auto"/>
        <w:ind w:left="1134" w:hanging="567"/>
        <w:jc w:val="both"/>
        <w:rPr>
          <w:rFonts w:ascii="Arial" w:eastAsia="Times New Roman" w:hAnsi="Arial" w:cs="Arial"/>
        </w:rPr>
      </w:pPr>
      <w:r w:rsidRPr="003B7E3F">
        <w:rPr>
          <w:rFonts w:ascii="Arial" w:eastAsia="Times New Roman" w:hAnsi="Arial" w:cs="Arial"/>
        </w:rPr>
        <w:t>odbiór robót zanikających lub ulegających zakryciu;</w:t>
      </w:r>
    </w:p>
    <w:p w14:paraId="09202182" w14:textId="77777777" w:rsidR="00B904DD" w:rsidRPr="003B7E3F" w:rsidRDefault="00B904DD">
      <w:pPr>
        <w:numPr>
          <w:ilvl w:val="0"/>
          <w:numId w:val="18"/>
        </w:numPr>
        <w:suppressAutoHyphens/>
        <w:autoSpaceDE w:val="0"/>
        <w:spacing w:before="120" w:after="0" w:line="240" w:lineRule="auto"/>
        <w:ind w:left="1134" w:hanging="567"/>
        <w:jc w:val="both"/>
        <w:rPr>
          <w:rFonts w:ascii="Arial" w:eastAsia="Times New Roman" w:hAnsi="Arial" w:cs="Arial"/>
        </w:rPr>
      </w:pPr>
      <w:r w:rsidRPr="003B7E3F">
        <w:rPr>
          <w:rFonts w:ascii="Arial" w:eastAsia="Times New Roman" w:hAnsi="Arial" w:cs="Arial"/>
        </w:rPr>
        <w:t>odbiór końcowy;</w:t>
      </w:r>
    </w:p>
    <w:p w14:paraId="30B23286" w14:textId="77777777" w:rsidR="00B904DD" w:rsidRPr="003B7E3F" w:rsidRDefault="00B904DD">
      <w:pPr>
        <w:numPr>
          <w:ilvl w:val="0"/>
          <w:numId w:val="18"/>
        </w:numPr>
        <w:suppressAutoHyphens/>
        <w:autoSpaceDE w:val="0"/>
        <w:spacing w:before="120" w:after="0" w:line="240" w:lineRule="auto"/>
        <w:ind w:left="1134" w:hanging="567"/>
        <w:jc w:val="both"/>
        <w:rPr>
          <w:rFonts w:ascii="Arial" w:eastAsia="Times New Roman" w:hAnsi="Arial" w:cs="Arial"/>
        </w:rPr>
      </w:pPr>
      <w:r w:rsidRPr="003B7E3F">
        <w:rPr>
          <w:rFonts w:ascii="Arial" w:eastAsia="Times New Roman" w:hAnsi="Arial" w:cs="Arial"/>
        </w:rPr>
        <w:t>odbiór gwarancyjny;</w:t>
      </w:r>
    </w:p>
    <w:p w14:paraId="3F48FE4B" w14:textId="77777777" w:rsidR="00B904DD" w:rsidRPr="003B7E3F" w:rsidRDefault="00B904DD">
      <w:pPr>
        <w:numPr>
          <w:ilvl w:val="0"/>
          <w:numId w:val="18"/>
        </w:numPr>
        <w:suppressAutoHyphens/>
        <w:autoSpaceDE w:val="0"/>
        <w:spacing w:before="120" w:after="0" w:line="240" w:lineRule="auto"/>
        <w:ind w:left="1134" w:hanging="567"/>
        <w:jc w:val="both"/>
        <w:rPr>
          <w:rFonts w:ascii="Arial" w:eastAsia="Times New Roman" w:hAnsi="Arial" w:cs="Arial"/>
        </w:rPr>
      </w:pPr>
      <w:r w:rsidRPr="003B7E3F">
        <w:rPr>
          <w:rFonts w:ascii="Arial" w:eastAsia="Times New Roman" w:hAnsi="Arial" w:cs="Arial"/>
        </w:rPr>
        <w:t>odbiór pogwarancyjny.</w:t>
      </w:r>
    </w:p>
    <w:p w14:paraId="6E506540" w14:textId="77777777" w:rsidR="00B904DD" w:rsidRPr="003B7E3F" w:rsidRDefault="00B904DD">
      <w:pPr>
        <w:widowControl w:val="0"/>
        <w:numPr>
          <w:ilvl w:val="0"/>
          <w:numId w:val="1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3B7E3F">
        <w:rPr>
          <w:rFonts w:ascii="Arial" w:eastAsia="Times New Roman" w:hAnsi="Arial" w:cs="Arial"/>
          <w:lang w:eastAsia="pl-PL"/>
        </w:rPr>
        <w:t xml:space="preserve">W odniesieniu </w:t>
      </w:r>
      <w:r w:rsidRPr="003B7E3F">
        <w:rPr>
          <w:rFonts w:ascii="Arial" w:eastAsia="Times New Roman" w:hAnsi="Arial" w:cs="Arial"/>
          <w:u w:val="single"/>
          <w:lang w:eastAsia="pl-PL"/>
        </w:rPr>
        <w:t>do odbioru robót zanikających lub ulegających zakryciu</w:t>
      </w:r>
      <w:r w:rsidRPr="003B7E3F">
        <w:rPr>
          <w:rFonts w:ascii="Arial" w:eastAsia="Times New Roman" w:hAnsi="Arial" w:cs="Arial"/>
          <w:lang w:eastAsia="pl-PL"/>
        </w:rPr>
        <w:t>:</w:t>
      </w:r>
    </w:p>
    <w:p w14:paraId="1D493892" w14:textId="77777777" w:rsidR="00B904DD" w:rsidRPr="003B7E3F" w:rsidRDefault="00B904D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podlegają odbiorowi roboty zanikające/ulegające zakryciu, których gotowość do odbioru Wykonawca zgłasza wpisem do dziennika budowy, powiadamiając o tym Inspektora nadzoru ze strony Zamawiającego;</w:t>
      </w:r>
    </w:p>
    <w:p w14:paraId="1D0BF74F" w14:textId="77777777" w:rsidR="00B904DD" w:rsidRPr="003B7E3F" w:rsidRDefault="00B904D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w przypadku wykonania przez Wykonawcę robót zanikających/ulegających zakryciu lub robót zanikających, Inspektor Nadzoru w imieniu Zamawiającego przystąpi do ich odbioru w ciągu 1 dnia roboczego od dnia zgłoszenia ich wykonania,</w:t>
      </w:r>
    </w:p>
    <w:p w14:paraId="6F1B4300" w14:textId="77777777" w:rsidR="00B904DD" w:rsidRPr="003B7E3F" w:rsidRDefault="00B904D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Wykonawca ma obowiązek umożliwić Inspektorowi nadzoru wyznaczonemu przez Zamawiającego sprawdzenie każdej roboty zanikającej lub ulegającej zakryciu.</w:t>
      </w:r>
    </w:p>
    <w:p w14:paraId="0B986432" w14:textId="77777777" w:rsidR="00B904DD" w:rsidRPr="00B73C94" w:rsidRDefault="00B904DD">
      <w:pPr>
        <w:widowControl w:val="0"/>
        <w:numPr>
          <w:ilvl w:val="0"/>
          <w:numId w:val="1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B73C94">
        <w:rPr>
          <w:rFonts w:ascii="Arial" w:eastAsia="Times New Roman" w:hAnsi="Arial" w:cs="Arial"/>
          <w:lang w:eastAsia="pl-PL"/>
        </w:rPr>
        <w:t xml:space="preserve">W odniesieniu do </w:t>
      </w:r>
      <w:r w:rsidRPr="00B73C94">
        <w:rPr>
          <w:rFonts w:ascii="Arial" w:eastAsia="Times New Roman" w:hAnsi="Arial" w:cs="Arial"/>
          <w:u w:val="single"/>
          <w:lang w:eastAsia="pl-PL"/>
        </w:rPr>
        <w:t>odbioru końcowego</w:t>
      </w:r>
      <w:r w:rsidRPr="00B73C94">
        <w:rPr>
          <w:rFonts w:ascii="Arial" w:eastAsia="Times New Roman" w:hAnsi="Arial" w:cs="Arial"/>
          <w:lang w:eastAsia="pl-PL"/>
        </w:rPr>
        <w:t>:</w:t>
      </w:r>
    </w:p>
    <w:p w14:paraId="7048856A"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końcowy nastąpi po wykonaniu Przedmiotu umowy i wszystkich robót, stanowiących przedmiot umowy, likwidacji zaplecza budowy i uporządkowaniu terenu budowy, przedstawieniu dokumentacji powykonawczej; </w:t>
      </w:r>
    </w:p>
    <w:p w14:paraId="29332DA2"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Wykonawca zgłosi pisemnie zakończenie Przedmiotu umowy Zamawiającemu na adres Zamawiającego; </w:t>
      </w:r>
    </w:p>
    <w:p w14:paraId="2B6A6D67"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 planowanym terminie odbioru końcowego robót Wykonawca zobowiązany jest poinformować Zamawiającego na piśmie z co najmniej trzydniowym </w:t>
      </w:r>
      <w:r w:rsidRPr="00B73C94">
        <w:rPr>
          <w:rFonts w:ascii="Arial" w:eastAsia="Times New Roman" w:hAnsi="Arial" w:cs="Arial"/>
        </w:rPr>
        <w:lastRenderedPageBreak/>
        <w:t>wyprzedzeniem.</w:t>
      </w:r>
    </w:p>
    <w:p w14:paraId="2CF3E22F"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Zamawiający wyznaczy termin odbioru końcowego przedmiotu umowy w terminie do 7 dni od dnia zgłoszenia przez Wykonawcę zakończenia realizacji zadania </w:t>
      </w:r>
      <w:r w:rsidRPr="00B73C94">
        <w:rPr>
          <w:rFonts w:ascii="Arial" w:eastAsia="Times New Roman" w:hAnsi="Arial" w:cs="Arial"/>
        </w:rPr>
        <w:br/>
        <w:t xml:space="preserve">i przystąpi do odbioru w terminie do 7 dni od daty zawiadomienia Wykonawcy </w:t>
      </w:r>
      <w:r w:rsidRPr="00B73C94">
        <w:rPr>
          <w:rFonts w:ascii="Arial" w:eastAsia="Times New Roman" w:hAnsi="Arial" w:cs="Arial"/>
        </w:rPr>
        <w:br/>
        <w:t>o terminie odbioru – z zastrzeżeniem zapisów pkt 5  niniejszego ustępu;</w:t>
      </w:r>
    </w:p>
    <w:p w14:paraId="2338EFC8"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Wykonawca nie ma prawa do przeprowadzenia jednostronnego odbioru końcowego/częściowego;</w:t>
      </w:r>
    </w:p>
    <w:p w14:paraId="5A5382CD"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Do zgłoszenia odbioru  końcowego należy załączyć m.in.:</w:t>
      </w:r>
    </w:p>
    <w:p w14:paraId="50CDE6B0" w14:textId="79E1AC9A" w:rsidR="00B904DD" w:rsidRPr="00B73C94" w:rsidRDefault="00B904DD">
      <w:pPr>
        <w:numPr>
          <w:ilvl w:val="0"/>
          <w:numId w:val="2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dziennik budowy,</w:t>
      </w:r>
    </w:p>
    <w:p w14:paraId="0617BD37" w14:textId="77777777" w:rsidR="00B904DD" w:rsidRPr="00B73C94" w:rsidRDefault="00B904DD">
      <w:pPr>
        <w:numPr>
          <w:ilvl w:val="0"/>
          <w:numId w:val="2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deklaracje zgodności lub certyfikaty zgodności wbudowanych materiałów zgodnie z dokumentacją projektową i </w:t>
      </w:r>
      <w:proofErr w:type="spellStart"/>
      <w:r w:rsidRPr="00B73C94">
        <w:rPr>
          <w:rFonts w:ascii="Arial" w:eastAsia="Times New Roman" w:hAnsi="Arial" w:cs="Arial"/>
        </w:rPr>
        <w:t>STWiORB</w:t>
      </w:r>
      <w:proofErr w:type="spellEnd"/>
      <w:r w:rsidRPr="00B73C94">
        <w:rPr>
          <w:rFonts w:ascii="Arial" w:eastAsia="Times New Roman" w:hAnsi="Arial" w:cs="Arial"/>
        </w:rPr>
        <w:t xml:space="preserve">, atesty i aprobaty na materiały, wymagane dokumenty, protokoły i zaświadczenia </w:t>
      </w:r>
      <w:r w:rsidRPr="00B73C94">
        <w:rPr>
          <w:rFonts w:ascii="Arial" w:eastAsia="Times New Roman" w:hAnsi="Arial" w:cs="Arial"/>
        </w:rPr>
        <w:br/>
        <w:t xml:space="preserve">z przeprowadzonych przez Wykonawcę sprawdzeń, badań i prób, </w:t>
      </w:r>
    </w:p>
    <w:p w14:paraId="57C2A133" w14:textId="77777777" w:rsidR="00B904DD" w:rsidRPr="00B73C94" w:rsidRDefault="00B904DD">
      <w:pPr>
        <w:numPr>
          <w:ilvl w:val="0"/>
          <w:numId w:val="2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dokumentację projektową powykonawczą,</w:t>
      </w:r>
    </w:p>
    <w:p w14:paraId="60AF0089" w14:textId="77777777" w:rsidR="00B904DD" w:rsidRPr="00B73C94" w:rsidRDefault="00B904DD">
      <w:pPr>
        <w:numPr>
          <w:ilvl w:val="0"/>
          <w:numId w:val="2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geodezyjną inwentaryzację powykonawczą wykonanego przedmiotu zamówienia w myśl przepisów ustawy z dnia 17 maja 1989 r. - Prawo geodezyjne i kartograficzne (</w:t>
      </w:r>
      <w:proofErr w:type="spellStart"/>
      <w:r w:rsidRPr="00B73C94">
        <w:rPr>
          <w:rFonts w:ascii="Arial" w:eastAsia="Times New Roman" w:hAnsi="Arial" w:cs="Arial"/>
        </w:rPr>
        <w:t>t.j</w:t>
      </w:r>
      <w:proofErr w:type="spellEnd"/>
      <w:r w:rsidRPr="00B73C94">
        <w:rPr>
          <w:rFonts w:ascii="Arial" w:eastAsia="Times New Roman" w:hAnsi="Arial" w:cs="Arial"/>
        </w:rPr>
        <w:t xml:space="preserve">. Dz. U. z 2024 r. poz. 1151 z </w:t>
      </w:r>
      <w:proofErr w:type="spellStart"/>
      <w:r w:rsidRPr="00B73C94">
        <w:rPr>
          <w:rFonts w:ascii="Arial" w:eastAsia="Times New Roman" w:hAnsi="Arial" w:cs="Arial"/>
        </w:rPr>
        <w:t>późn</w:t>
      </w:r>
      <w:proofErr w:type="spellEnd"/>
      <w:r w:rsidRPr="00B73C94">
        <w:rPr>
          <w:rFonts w:ascii="Arial" w:eastAsia="Times New Roman" w:hAnsi="Arial" w:cs="Arial"/>
        </w:rPr>
        <w:t>. zm.);</w:t>
      </w:r>
    </w:p>
    <w:p w14:paraId="34B46DE6" w14:textId="074295D5" w:rsidR="00B904DD" w:rsidRPr="00B73C94" w:rsidRDefault="00B904DD">
      <w:pPr>
        <w:numPr>
          <w:ilvl w:val="0"/>
          <w:numId w:val="2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wszelkie inne wyżej nie wymienione, a wymagane przez Zamawiającego </w:t>
      </w:r>
      <w:r w:rsidRPr="00B73C94">
        <w:rPr>
          <w:rFonts w:ascii="Arial" w:eastAsia="Times New Roman" w:hAnsi="Arial" w:cs="Arial"/>
        </w:rPr>
        <w:br/>
        <w:t>w dokumentach zamówienia lub przepisami, a niezbędne w szczególności do oceny prawidłowości wykonanych robót</w:t>
      </w:r>
      <w:r w:rsidR="004C25F0">
        <w:rPr>
          <w:rFonts w:ascii="Arial" w:eastAsia="Times New Roman" w:hAnsi="Arial" w:cs="Arial"/>
        </w:rPr>
        <w:t>;</w:t>
      </w:r>
    </w:p>
    <w:p w14:paraId="08E8DA23" w14:textId="1FEE286E" w:rsidR="00B904DD" w:rsidRPr="00B73C94" w:rsidRDefault="00B904DD">
      <w:pPr>
        <w:numPr>
          <w:ilvl w:val="0"/>
          <w:numId w:val="2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nie dostarczenie wraz ze zgłoszeniem, w terminie ustalonym w umowie dokumentów odbiorowych, o których mowa jw. lit. a)-</w:t>
      </w:r>
      <w:r w:rsidR="004C25F0">
        <w:rPr>
          <w:rFonts w:ascii="Arial" w:eastAsia="Times New Roman" w:hAnsi="Arial" w:cs="Arial"/>
        </w:rPr>
        <w:t>d</w:t>
      </w:r>
      <w:r w:rsidRPr="00B73C94">
        <w:rPr>
          <w:rFonts w:ascii="Arial" w:eastAsia="Times New Roman" w:hAnsi="Arial" w:cs="Arial"/>
        </w:rPr>
        <w:t xml:space="preserve">). jest równoznaczne </w:t>
      </w:r>
      <w:r w:rsidRPr="00B73C94">
        <w:rPr>
          <w:rFonts w:ascii="Arial" w:eastAsia="Times New Roman" w:hAnsi="Arial" w:cs="Arial"/>
        </w:rPr>
        <w:br/>
        <w:t>z niewykonaniem zadania w terminie i skutkuje naliczaniem kar umownych za zwłokę w zgłoszeniu do odbioru przedmiotu umowy i wstrzymaniem dalszej procedury odbiorowej;</w:t>
      </w:r>
    </w:p>
    <w:p w14:paraId="6805326D" w14:textId="0BE5BF6F" w:rsidR="00B904DD" w:rsidRPr="00B73C94" w:rsidRDefault="00B904DD">
      <w:pPr>
        <w:numPr>
          <w:ilvl w:val="0"/>
          <w:numId w:val="2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Ilość dokumentacji powykonawczej – </w:t>
      </w:r>
      <w:r w:rsidR="004C25F0">
        <w:rPr>
          <w:rFonts w:ascii="Arial" w:eastAsia="Times New Roman" w:hAnsi="Arial" w:cs="Arial"/>
        </w:rPr>
        <w:t>2</w:t>
      </w:r>
      <w:r w:rsidRPr="00B73C94">
        <w:rPr>
          <w:rFonts w:ascii="Arial" w:eastAsia="Times New Roman" w:hAnsi="Arial" w:cs="Arial"/>
        </w:rPr>
        <w:t xml:space="preserve"> egz. w wersji papierowej, 1 egz. </w:t>
      </w:r>
      <w:r w:rsidRPr="00B73C94">
        <w:rPr>
          <w:rFonts w:ascii="Arial" w:eastAsia="Times New Roman" w:hAnsi="Arial" w:cs="Arial"/>
        </w:rPr>
        <w:br/>
        <w:t xml:space="preserve">w wersji elektronicznej </w:t>
      </w:r>
      <w:r w:rsidRPr="00B73C94">
        <w:rPr>
          <w:rFonts w:ascii="Arial" w:eastAsia="Calibri" w:hAnsi="Arial" w:cs="Arial"/>
        </w:rPr>
        <w:t>na płycie CD lub innym nośniku elektronicznym</w:t>
      </w:r>
      <w:r w:rsidRPr="00B73C94">
        <w:rPr>
          <w:rFonts w:ascii="Arial" w:eastAsia="Times New Roman" w:hAnsi="Arial" w:cs="Arial"/>
        </w:rPr>
        <w:t>.</w:t>
      </w:r>
    </w:p>
    <w:p w14:paraId="2A6C64E7"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1B67BB93"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Dniem zakończenia robót budowlanych jest wpis kierownika budowy do dziennika budowy, informujący o gotowości do odbioru, potwierdzony przez Inspektora nadzoru koordynującego stwierdzeniem, że wszystkie roboty budowlane zgodnie z umową zostały wykonane.</w:t>
      </w:r>
    </w:p>
    <w:p w14:paraId="7593BF14"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dokonywany będzie w obecności przedstawiciela wykonawcy, kierownika </w:t>
      </w:r>
      <w:r w:rsidRPr="00B73C94">
        <w:rPr>
          <w:rFonts w:ascii="Arial" w:eastAsia="Times New Roman" w:hAnsi="Arial" w:cs="Arial"/>
        </w:rPr>
        <w:lastRenderedPageBreak/>
        <w:t xml:space="preserve">budowy, Inspektora nadzoru inwestorskiego (dalej jako „Inspektor Nadzoru”) </w:t>
      </w:r>
      <w:r w:rsidRPr="00B73C94">
        <w:rPr>
          <w:rFonts w:ascii="Arial" w:eastAsia="Times New Roman" w:hAnsi="Arial" w:cs="Arial"/>
        </w:rPr>
        <w:br/>
        <w:t>i przedstawicieli Zamawiającego. Odbioru robót dokonuje Inspektor Nadzoru.</w:t>
      </w:r>
    </w:p>
    <w:p w14:paraId="401669D0" w14:textId="77777777" w:rsidR="00B904DD" w:rsidRPr="00B73C94"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Odbiór przedmiotu umowy ma na celu przekazanie Zamawiającemu ustalonego w umowie przedmiotu zamówienia do eksploatacji, po sprawdzeniu jego należytego wykonania.</w:t>
      </w:r>
    </w:p>
    <w:p w14:paraId="36E61AAB" w14:textId="77777777" w:rsidR="00B904DD" w:rsidRPr="00B73C94" w:rsidRDefault="00B904DD">
      <w:pPr>
        <w:widowControl w:val="0"/>
        <w:numPr>
          <w:ilvl w:val="0"/>
          <w:numId w:val="20"/>
        </w:numPr>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Komisja dokonująca odbioru końcowego Przedmiotu umowy sporządza protokół odbioru końcowego przedmiotu umowy oraz protokół techniczny (zaakceptowany przez kierownika budowy i Inspektora nadzoru); protokół technicznego odbioru stanowić będzie załącznik do końcowego odbioru przedmiotu Umowy. Protokół końcowy odbioru przedmiotu umowy zostanie przedstawiony do akceptacji Zamawiającemu niezwłocznie po jego sporządzeniu.</w:t>
      </w:r>
    </w:p>
    <w:p w14:paraId="3499DE40" w14:textId="77777777" w:rsidR="00B904DD" w:rsidRPr="00AA3706" w:rsidRDefault="00B904D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color w:val="FF0000"/>
        </w:rPr>
      </w:pPr>
      <w:r w:rsidRPr="00B73C94">
        <w:rPr>
          <w:rFonts w:ascii="Arial" w:eastAsia="Times New Roman" w:hAnsi="Arial" w:cs="Arial"/>
        </w:rPr>
        <w:t>Odbiór końcowy potwierdza wykonanie i zakończenie realizacji całego Przedmiotu zamówienia. Zaakceptowany bez uwag protokół odbioru końcowego robót stanowić będą podstawę do rozliczeń oraz upoważnia do wystawienia faktury VAT</w:t>
      </w:r>
      <w:r w:rsidRPr="00AA3706">
        <w:rPr>
          <w:rFonts w:ascii="Arial" w:eastAsia="Times New Roman" w:hAnsi="Arial" w:cs="Arial"/>
          <w:color w:val="FF0000"/>
        </w:rPr>
        <w:t>.</w:t>
      </w:r>
    </w:p>
    <w:p w14:paraId="0DF005B6" w14:textId="77777777" w:rsidR="00B904DD" w:rsidRPr="008D4AD2" w:rsidRDefault="00B904D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8D4AD2">
        <w:rPr>
          <w:rFonts w:ascii="Arial" w:eastAsia="Times New Roman" w:hAnsi="Arial" w:cs="Arial"/>
          <w:lang w:eastAsia="pl-PL"/>
        </w:rPr>
        <w:t xml:space="preserve">W odniesieniu do </w:t>
      </w:r>
      <w:r w:rsidRPr="008D4AD2">
        <w:rPr>
          <w:rFonts w:ascii="Arial" w:eastAsia="Times New Roman" w:hAnsi="Arial" w:cs="Arial"/>
          <w:u w:val="single"/>
          <w:lang w:eastAsia="pl-PL"/>
        </w:rPr>
        <w:t>odbiorów gwarancyjnych</w:t>
      </w:r>
      <w:r w:rsidRPr="008D4AD2">
        <w:rPr>
          <w:rFonts w:ascii="Arial" w:eastAsia="Times New Roman" w:hAnsi="Arial" w:cs="Arial"/>
          <w:lang w:eastAsia="pl-PL"/>
        </w:rPr>
        <w:t>:</w:t>
      </w:r>
    </w:p>
    <w:p w14:paraId="4C17BD08" w14:textId="77777777" w:rsidR="00B904DD" w:rsidRPr="008D4AD2" w:rsidRDefault="00B904DD">
      <w:pPr>
        <w:widowControl w:val="0"/>
        <w:numPr>
          <w:ilvl w:val="0"/>
          <w:numId w:val="2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rękojmi lub gwarancji jakości.</w:t>
      </w:r>
    </w:p>
    <w:p w14:paraId="45BBB24C" w14:textId="77777777" w:rsidR="00B904DD" w:rsidRPr="008D4AD2" w:rsidRDefault="00B904DD">
      <w:pPr>
        <w:widowControl w:val="0"/>
        <w:numPr>
          <w:ilvl w:val="0"/>
          <w:numId w:val="2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potwierdzone będą protokołem, sporządzanym w trakcie przeglądu po usunięciu wad ujawnionych w okresie rękojmi lub gwarancji.</w:t>
      </w:r>
    </w:p>
    <w:p w14:paraId="4CB3F802" w14:textId="77777777" w:rsidR="00B904DD" w:rsidRPr="008D4AD2" w:rsidRDefault="00B904DD">
      <w:pPr>
        <w:widowControl w:val="0"/>
        <w:numPr>
          <w:ilvl w:val="0"/>
          <w:numId w:val="2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 xml:space="preserve">Oprócz odbiorów gwarancyjnych związanych z usunięciem wad ujawnionych </w:t>
      </w:r>
      <w:r>
        <w:rPr>
          <w:rFonts w:ascii="Arial" w:eastAsia="Times New Roman" w:hAnsi="Arial" w:cs="Arial"/>
        </w:rPr>
        <w:br/>
      </w:r>
      <w:r w:rsidRPr="008D4AD2">
        <w:rPr>
          <w:rFonts w:ascii="Arial" w:eastAsia="Times New Roman" w:hAnsi="Arial" w:cs="Arial"/>
        </w:rPr>
        <w:t>w okresie rękojmi lub gwarancji jakości, przewiduje się możliwość przeprowadzania przeglądów gwarancyjnych w innych terminach wyznaczonym przez Zamawiającego, które będą przeprowadzane przy udziale Wykonawcy 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Z przeglądu gwarancyjnego strony spisują protokół stwierdzający wady albo ich brak. W razie stwierdzenia wad, zastosowanie mają postanowienia § 7 niniejszej umowy.</w:t>
      </w:r>
    </w:p>
    <w:p w14:paraId="2F3E3BDF" w14:textId="77777777" w:rsidR="00B904DD" w:rsidRPr="008D4AD2" w:rsidRDefault="00B904DD">
      <w:pPr>
        <w:widowControl w:val="0"/>
        <w:numPr>
          <w:ilvl w:val="0"/>
          <w:numId w:val="1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8D4AD2">
        <w:rPr>
          <w:rFonts w:ascii="Arial" w:eastAsia="Times New Roman" w:hAnsi="Arial" w:cs="Arial"/>
          <w:lang w:eastAsia="pl-PL"/>
        </w:rPr>
        <w:t xml:space="preserve">W odniesieniu do </w:t>
      </w:r>
      <w:r w:rsidRPr="008D4AD2">
        <w:rPr>
          <w:rFonts w:ascii="Arial" w:eastAsia="Times New Roman" w:hAnsi="Arial" w:cs="Arial"/>
          <w:u w:val="single"/>
          <w:lang w:eastAsia="pl-PL"/>
        </w:rPr>
        <w:t>odbioru pogwarancyjnego</w:t>
      </w:r>
      <w:r w:rsidRPr="008D4AD2">
        <w:rPr>
          <w:rFonts w:ascii="Arial" w:eastAsia="Times New Roman" w:hAnsi="Arial" w:cs="Arial"/>
          <w:lang w:eastAsia="pl-PL"/>
        </w:rPr>
        <w:t>:</w:t>
      </w:r>
    </w:p>
    <w:p w14:paraId="018B9702" w14:textId="77777777" w:rsidR="00B904DD" w:rsidRPr="008D4AD2" w:rsidRDefault="00B904DD" w:rsidP="007B4448">
      <w:pPr>
        <w:suppressAutoHyphens/>
        <w:autoSpaceDE w:val="0"/>
        <w:spacing w:before="120" w:after="0"/>
        <w:ind w:left="567"/>
        <w:jc w:val="both"/>
        <w:rPr>
          <w:rFonts w:ascii="Arial" w:eastAsia="Times New Roman" w:hAnsi="Arial" w:cs="Arial"/>
          <w:b/>
          <w:bCs/>
        </w:rPr>
      </w:pPr>
      <w:r w:rsidRPr="008D4AD2">
        <w:rPr>
          <w:rFonts w:ascii="Arial" w:eastAsia="Times New Roman" w:hAnsi="Arial" w:cs="Arial"/>
        </w:rPr>
        <w:t>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632CD5A8" w14:textId="77777777" w:rsidR="00B904DD" w:rsidRPr="00C14991" w:rsidRDefault="00B904DD" w:rsidP="00326217">
      <w:pPr>
        <w:shd w:val="clear" w:color="auto" w:fill="FFFFFF"/>
        <w:spacing w:before="120" w:after="0" w:line="240" w:lineRule="auto"/>
        <w:ind w:left="567" w:hanging="567"/>
        <w:jc w:val="center"/>
        <w:rPr>
          <w:rFonts w:ascii="Arial" w:eastAsia="Times New Roman" w:hAnsi="Arial" w:cs="Arial"/>
          <w:lang w:eastAsia="pl-PL"/>
        </w:rPr>
      </w:pPr>
      <w:r w:rsidRPr="00C14991">
        <w:rPr>
          <w:rFonts w:ascii="Arial" w:eastAsia="Times New Roman" w:hAnsi="Arial" w:cs="Arial"/>
          <w:b/>
          <w:bCs/>
          <w:lang w:eastAsia="pl-PL"/>
        </w:rPr>
        <w:t>PODWYKONAWCY</w:t>
      </w:r>
    </w:p>
    <w:p w14:paraId="4A0D7522" w14:textId="77777777" w:rsidR="00B904DD" w:rsidRPr="00C14991" w:rsidRDefault="00B904DD" w:rsidP="00326217">
      <w:pPr>
        <w:shd w:val="clear" w:color="auto" w:fill="FFFFFF"/>
        <w:spacing w:before="120" w:after="0" w:line="240" w:lineRule="auto"/>
        <w:ind w:left="567" w:right="17" w:hanging="567"/>
        <w:jc w:val="center"/>
        <w:rPr>
          <w:rFonts w:ascii="Arial" w:eastAsia="Times New Roman" w:hAnsi="Arial" w:cs="Arial"/>
          <w:lang w:eastAsia="pl-PL"/>
        </w:rPr>
      </w:pPr>
      <w:r w:rsidRPr="00C14991">
        <w:rPr>
          <w:rFonts w:ascii="Arial" w:eastAsia="Times New Roman" w:hAnsi="Arial" w:cs="Arial"/>
          <w:b/>
          <w:bCs/>
          <w:lang w:eastAsia="pl-PL"/>
        </w:rPr>
        <w:t>§ 10.</w:t>
      </w:r>
    </w:p>
    <w:p w14:paraId="01537C43"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eastAsia="Times New Roman" w:hAnsi="Arial" w:cs="Arial"/>
          <w:lang w:eastAsia="pl-PL"/>
        </w:rPr>
        <w:t>Wykonawca</w:t>
      </w:r>
      <w:r w:rsidRPr="00C14991">
        <w:rPr>
          <w:rFonts w:ascii="Arial" w:hAnsi="Arial" w:cs="Arial"/>
        </w:rPr>
        <w:t xml:space="preserve"> może zlecić wykonanie części robót osobom fizycznym lub prawnym oraz jednostkom organizacyjnym niebędącym osobami prawnymi, którym ustawa przyznaje zdolność prawną, które posiadają odpowiednie uprawnienia i kwalifikacje oraz dysponują osobami posiadającymi odpowiednie kwalifikacje, doświadczenie i </w:t>
      </w:r>
      <w:r w:rsidRPr="00C14991">
        <w:rPr>
          <w:rFonts w:ascii="Arial" w:hAnsi="Arial" w:cs="Arial"/>
        </w:rPr>
        <w:lastRenderedPageBreak/>
        <w:t>wyposażenie do wykonania zleconych robót.</w:t>
      </w:r>
    </w:p>
    <w:p w14:paraId="7AD2C0D2"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bookmarkStart w:id="13" w:name="_Hlk69296696"/>
      <w:r w:rsidRPr="00C14991">
        <w:rPr>
          <w:rFonts w:ascii="Arial" w:hAnsi="Arial" w:cs="Arial"/>
        </w:rPr>
        <w:t>Z udziałem podwykonawców/dalszych podwykonawców wykonywane będą następujące zakresy robót, objęte Przedmiotem Umowy:</w:t>
      </w:r>
    </w:p>
    <w:p w14:paraId="023C381F" w14:textId="420A143E" w:rsidR="00B904DD" w:rsidRPr="00C14991" w:rsidRDefault="00B904DD">
      <w:pPr>
        <w:widowControl w:val="0"/>
        <w:numPr>
          <w:ilvl w:val="0"/>
          <w:numId w:val="46"/>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r w:rsidR="00326217">
        <w:rPr>
          <w:rFonts w:ascii="Arial" w:hAnsi="Arial" w:cs="Arial"/>
        </w:rPr>
        <w:t>…………………….</w:t>
      </w:r>
      <w:r w:rsidRPr="00C14991">
        <w:rPr>
          <w:rFonts w:ascii="Arial" w:hAnsi="Arial" w:cs="Arial"/>
        </w:rPr>
        <w:t>………………</w:t>
      </w:r>
    </w:p>
    <w:p w14:paraId="5B41B7A1" w14:textId="482DEBF7" w:rsidR="00B904DD" w:rsidRPr="00C14991" w:rsidRDefault="00B904DD">
      <w:pPr>
        <w:widowControl w:val="0"/>
        <w:numPr>
          <w:ilvl w:val="0"/>
          <w:numId w:val="46"/>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r w:rsidR="00326217">
        <w:rPr>
          <w:rFonts w:ascii="Arial" w:hAnsi="Arial" w:cs="Arial"/>
        </w:rPr>
        <w:t>……………………..</w:t>
      </w:r>
      <w:r w:rsidRPr="00C14991">
        <w:rPr>
          <w:rFonts w:ascii="Arial" w:hAnsi="Arial" w:cs="Arial"/>
        </w:rPr>
        <w:t>…..</w:t>
      </w:r>
    </w:p>
    <w:p w14:paraId="032E8871" w14:textId="7D519A89" w:rsidR="00B904DD" w:rsidRPr="00C14991" w:rsidRDefault="00B904DD">
      <w:pPr>
        <w:widowControl w:val="0"/>
        <w:numPr>
          <w:ilvl w:val="0"/>
          <w:numId w:val="46"/>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r w:rsidR="00326217">
        <w:rPr>
          <w:rFonts w:ascii="Arial" w:hAnsi="Arial" w:cs="Arial"/>
        </w:rPr>
        <w:t>…………………….</w:t>
      </w:r>
      <w:r w:rsidRPr="00C14991">
        <w:rPr>
          <w:rFonts w:ascii="Arial" w:hAnsi="Arial" w:cs="Arial"/>
        </w:rPr>
        <w:t>……</w:t>
      </w:r>
    </w:p>
    <w:bookmarkEnd w:id="13"/>
    <w:p w14:paraId="2B34FF37"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jest odpowiedzialny za działania, zaniechania, uchybienia i zaniedbania podwykonawców lub dalszych podwykonawców, w takim samym stopniu, jak za własne.</w:t>
      </w:r>
    </w:p>
    <w:p w14:paraId="2B2FA23F"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zobowiązany jest do przedłożenia Zamawiającemu projektu umowy o podwykonawstwo, którą zamierza zawrzeć, a której przedmiotem są roboty budowlane na co najmniej 14 dni przed planowanym przystąpieniem podwykonawcy do wykonywania robót.</w:t>
      </w:r>
    </w:p>
    <w:p w14:paraId="5D701D62"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Wraz z projektem umowy Wykonawca dokonuje przyporządkowania zakresu prac </w:t>
      </w:r>
      <w:r w:rsidRPr="00C14991">
        <w:rPr>
          <w:rFonts w:ascii="Arial" w:hAnsi="Arial" w:cs="Arial"/>
        </w:rPr>
        <w:br/>
        <w:t xml:space="preserve">i odpowiedniej części wynagrodzenia podwykonawcy do odpowiednich pozycji Harmonogramu Rzeczowo-Finansowego. </w:t>
      </w:r>
    </w:p>
    <w:p w14:paraId="312411EB"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Jeżeli Zamawiający w terminie 14 dni od dnia przedstawienia mu przez Wykonawcę projektu umowy z podwykonawcą, o której mowa w ust. 4, nie zgłosi do niej w formie pisemnej zastrzeżeń, uważa się, że wyraził zgodę na zawarcie umowy.</w:t>
      </w:r>
    </w:p>
    <w:p w14:paraId="4FD02BA1"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zobowiązuje się zawrzeć umowę z podwykonawcą o treści zgodnej z projektem, na który Zamawiający wyraził zgodę zgodnie z ust. 6.</w:t>
      </w:r>
    </w:p>
    <w:p w14:paraId="00268F5E"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której mowa w ust. 4, musi być zawarta w formie pisemnej pod rygorem nieważności.</w:t>
      </w:r>
    </w:p>
    <w:p w14:paraId="6256AE63"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Wykonawca zobowiązany jest do przedłożenia Zamawiającemu poświadczonej </w:t>
      </w:r>
      <w:r w:rsidRPr="00C14991">
        <w:rPr>
          <w:rFonts w:ascii="Arial" w:hAnsi="Arial" w:cs="Arial"/>
        </w:rPr>
        <w:br/>
        <w:t>za zgodność z oryginałem kopii zawartej umowy o podwykonawstwo, której przedmiotem są roboty budowlane w terminie 7 dni od dnia jej zawarcia.</w:t>
      </w:r>
    </w:p>
    <w:p w14:paraId="326CF05F"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Niezgłoszenie w formie pisemnej sprzeciwu do zawartej umowy o podwykonawstwo </w:t>
      </w:r>
      <w:r w:rsidRPr="00C14991">
        <w:rPr>
          <w:rFonts w:ascii="Arial" w:hAnsi="Arial" w:cs="Arial"/>
        </w:rPr>
        <w:br/>
        <w:t>w terminie 14 dni od dnia jej przedstawienia uważa się za akceptację umowy przez Zamawiającego.</w:t>
      </w:r>
    </w:p>
    <w:p w14:paraId="184E3DA9"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0CA04B5F"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której mowa w ust. 11, musi być zawarta w formie pisemnej pod rygorem nieważności.</w:t>
      </w:r>
    </w:p>
    <w:p w14:paraId="7C784038"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podwykonawstwo powinna stanowić, w szczególności, że:</w:t>
      </w:r>
    </w:p>
    <w:p w14:paraId="2C4493D7" w14:textId="77777777" w:rsidR="00B904DD" w:rsidRPr="00C14991" w:rsidRDefault="00B904DD">
      <w:pPr>
        <w:widowControl w:val="0"/>
        <w:numPr>
          <w:ilvl w:val="0"/>
          <w:numId w:val="47"/>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DE85D5F" w14:textId="77777777" w:rsidR="00B904DD" w:rsidRPr="00C14991" w:rsidRDefault="00B904DD">
      <w:pPr>
        <w:widowControl w:val="0"/>
        <w:numPr>
          <w:ilvl w:val="0"/>
          <w:numId w:val="47"/>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lastRenderedPageBreak/>
        <w:t>Przedmiotem Umowy o podwykonawstwo jest wyłącznie wykonanie, odpowiednio: robót budowlanych, dostaw lub usług, które ściśle odpowiadają części zamówienia określonego Umową zawartą pomiędzy Zamawiającym a Wykonawcą,</w:t>
      </w:r>
    </w:p>
    <w:p w14:paraId="3652DD2E" w14:textId="77777777" w:rsidR="00B904DD" w:rsidRPr="00C14991" w:rsidRDefault="00B904DD">
      <w:pPr>
        <w:widowControl w:val="0"/>
        <w:numPr>
          <w:ilvl w:val="0"/>
          <w:numId w:val="47"/>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Wykonanie przedmiotu Umowy o podwykonawstwo zostaje określone </w:t>
      </w:r>
      <w:r w:rsidRPr="00C14991">
        <w:rPr>
          <w:rFonts w:ascii="Arial" w:hAnsi="Arial" w:cs="Arial"/>
        </w:rPr>
        <w:br/>
        <w:t xml:space="preserve">na co najmniej takim poziomie jakości, jaki wynika z Umowy i powinno odpowiadać stosownym dla tego wykonania wymaganiom określonym w Dokumentacji projektowej i Dokumentacji technicznej, SWZ oraz standardom deklarowanym </w:t>
      </w:r>
      <w:r w:rsidRPr="00C14991">
        <w:rPr>
          <w:rFonts w:ascii="Arial" w:hAnsi="Arial" w:cs="Arial"/>
        </w:rPr>
        <w:br/>
        <w:t>w ofercie Wykonawcy.</w:t>
      </w:r>
    </w:p>
    <w:p w14:paraId="23FBF51F" w14:textId="77777777" w:rsidR="00B904DD" w:rsidRPr="00C14991" w:rsidRDefault="00B904DD">
      <w:pPr>
        <w:widowControl w:val="0"/>
        <w:numPr>
          <w:ilvl w:val="0"/>
          <w:numId w:val="47"/>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13F75DB6" w14:textId="77777777" w:rsidR="00B904DD" w:rsidRPr="00C14991"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podwykonawstwo nie może zawierać postanowień:</w:t>
      </w:r>
    </w:p>
    <w:p w14:paraId="13D2D27B" w14:textId="77777777" w:rsidR="00B904DD" w:rsidRPr="00C14991" w:rsidRDefault="00B904DD">
      <w:pPr>
        <w:widowControl w:val="0"/>
        <w:numPr>
          <w:ilvl w:val="0"/>
          <w:numId w:val="4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uzależniających uzyskanie przez Podwykonawcę lub dalszego Podwykonawcę zapłaty od Wykonawcy lub Podwykonawcy za wykonanie przedmiotu Umowy </w:t>
      </w:r>
      <w:r w:rsidRPr="00C14991">
        <w:rPr>
          <w:rFonts w:ascii="Arial" w:hAnsi="Arial" w:cs="Arial"/>
        </w:rPr>
        <w:br/>
        <w:t>o podwykonawstwo od zapłaty przez Zamawiającego wynagrodzenia Wykonawcy lub odpowiednio od zapłaty przez Wykonawcę wynagrodzenia Podwykonawcy;</w:t>
      </w:r>
    </w:p>
    <w:p w14:paraId="19E1777A" w14:textId="77777777" w:rsidR="00B904DD" w:rsidRPr="00C14991" w:rsidRDefault="00B904DD">
      <w:pPr>
        <w:widowControl w:val="0"/>
        <w:numPr>
          <w:ilvl w:val="0"/>
          <w:numId w:val="4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uzależniających zwrot kwot zabezpieczenia przez Wykonawcę Podwykonawcy, od zwrotu Zabezpieczenia należytego wykonania umowy Wykonawcy przez Zamawiającego. </w:t>
      </w:r>
    </w:p>
    <w:p w14:paraId="79B13F09" w14:textId="77777777" w:rsidR="00B904DD" w:rsidRPr="009F573C"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9F573C">
        <w:rPr>
          <w:rFonts w:ascii="Arial" w:hAnsi="Arial" w:cs="Arial"/>
        </w:rPr>
        <w:t>Wymogi, o których mowa w ust. 4 – 14, stosuje się odpowiednio do projektu zmiany umowy o podwykonawstwo oraz do zmiany umowy o podwykonawstwo.</w:t>
      </w:r>
    </w:p>
    <w:p w14:paraId="1FCC338F" w14:textId="77777777" w:rsidR="00B904DD" w:rsidRPr="009F573C"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bookmarkStart w:id="14" w:name="_Hlk69220924"/>
      <w:r w:rsidRPr="009F573C">
        <w:rPr>
          <w:rFonts w:ascii="Arial" w:hAnsi="Arial" w:cs="Arial"/>
        </w:rPr>
        <w:t xml:space="preserve">Niezależnie od postanowień ust. 4 – 14, zamiar wprowadzenia Podwykonawcy na teren budowy, w celu wykonania zakresu robót określonego w ofercie, Wykonawca powinien zgłosić Zamawiającemu i Inwestorowi Zastępczemu z co najmniej 2-dniowym wyprzedzeniem. </w:t>
      </w:r>
      <w:r w:rsidRPr="00E11C95">
        <w:rPr>
          <w:rFonts w:ascii="Arial" w:hAnsi="Arial" w:cs="Arial"/>
        </w:rPr>
        <w:t xml:space="preserve">Bez zgody Zamawiającego, Wykonawca nie może umożliwić Podwykonawcy wejścia na Teren budowy i rozpoczęcia robót, zaś sprzeczne </w:t>
      </w:r>
      <w:r w:rsidRPr="00E11C95">
        <w:rPr>
          <w:rFonts w:ascii="Arial" w:hAnsi="Arial" w:cs="Arial"/>
        </w:rPr>
        <w:br/>
        <w:t>z niniejszymi postanowieniami postępowanie Wykonawcy skutkować będzie naliczeniem kar umownych. Wykonawca</w:t>
      </w:r>
      <w:r w:rsidRPr="009F573C">
        <w:rPr>
          <w:rFonts w:ascii="Arial" w:hAnsi="Arial" w:cs="Arial"/>
        </w:rPr>
        <w:t xml:space="preserve"> winien również poinformować każdorazowo Zamawiającego o zakończeniu wykonywania zakresu robót określonego w ofercie przez danego Podwykonawcę.</w:t>
      </w:r>
    </w:p>
    <w:bookmarkEnd w:id="14"/>
    <w:p w14:paraId="77E2AF04" w14:textId="77777777" w:rsidR="00B904DD" w:rsidRPr="00CC20A4"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9F573C">
        <w:rPr>
          <w:rFonts w:ascii="Arial" w:hAnsi="Arial" w:cs="Arial"/>
        </w:rPr>
        <w:t>Podwykonawcy muszą prowadzić roboty pod kierownictwem osób posiadających odpowiednie uprawnienia.</w:t>
      </w:r>
    </w:p>
    <w:p w14:paraId="7FAAA9FB" w14:textId="77777777" w:rsidR="00B904DD" w:rsidRPr="00CC20A4"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 xml:space="preserve">Jeżeli Wykonawca w trakcie realizacji zamówienia zamierza powierzyć podwykonawcy wykonanie części zamówienia, Wykonawca na żądanie Zamawiającego przedstawi oświadczenie, o którym mowa w 125 ust. 1 ustawy </w:t>
      </w:r>
      <w:proofErr w:type="spellStart"/>
      <w:r w:rsidRPr="00CC20A4">
        <w:rPr>
          <w:rFonts w:ascii="Arial" w:hAnsi="Arial" w:cs="Arial"/>
        </w:rPr>
        <w:t>Pzp</w:t>
      </w:r>
      <w:proofErr w:type="spellEnd"/>
      <w:r w:rsidRPr="00CC20A4">
        <w:rPr>
          <w:rFonts w:ascii="Arial" w:hAnsi="Arial" w:cs="Arial"/>
        </w:rPr>
        <w:t xml:space="preserve"> , lub oświadczenia lub dokumenty potwierdzające brak podstaw wykluczenia wobec tego podwykonawcy, określone w SWZ.</w:t>
      </w:r>
    </w:p>
    <w:p w14:paraId="5147FF50" w14:textId="77777777" w:rsidR="00B904DD" w:rsidRPr="00CC20A4"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Jeżeli wobec danego podwykonawcy zachodzą podstawy wykluczenia, Wykonawca obowiązany jest zastąpić tego podwykonawcę lub zrezygnować z powierzenia wykonania części zamówienia podwykonawcy.</w:t>
      </w:r>
    </w:p>
    <w:p w14:paraId="521A8717" w14:textId="77777777" w:rsidR="00B904DD" w:rsidRPr="00CC20A4"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 xml:space="preserve">Postanowienia niniejszego paragrafu stosuje się odpowiednio wobec dalszych </w:t>
      </w:r>
      <w:r w:rsidRPr="00CC20A4">
        <w:rPr>
          <w:rFonts w:ascii="Arial" w:hAnsi="Arial" w:cs="Arial"/>
        </w:rPr>
        <w:lastRenderedPageBreak/>
        <w:t>podwykonawców.</w:t>
      </w:r>
    </w:p>
    <w:p w14:paraId="5EBD4DD4" w14:textId="77777777" w:rsidR="00B904DD" w:rsidRPr="00CC20A4" w:rsidRDefault="00B904DD">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Wykonawca, Podwykonawca lub dalszy Podwykonawca niezwłocznie usunie na żądanie Zamawiającego Podwykonawcę lub dalszego Podwykonawcę z terenu budowy, jeżeli działania Podwykonawcy lub dalszego Podwykonawcy</w:t>
      </w:r>
      <w:r w:rsidRPr="00CC20A4">
        <w:rPr>
          <w:rFonts w:ascii="Arial" w:eastAsia="Times New Roman" w:hAnsi="Arial" w:cs="Arial"/>
          <w:lang w:eastAsia="ar-SA"/>
        </w:rPr>
        <w:t xml:space="preserve"> na terenie budowy naruszają postanowienia niniejszej Umowy.</w:t>
      </w:r>
    </w:p>
    <w:p w14:paraId="1F5F9B01" w14:textId="77777777" w:rsidR="00B904DD" w:rsidRPr="00CC20A4" w:rsidRDefault="00B904DD" w:rsidP="00326217">
      <w:pPr>
        <w:autoSpaceDE w:val="0"/>
        <w:autoSpaceDN w:val="0"/>
        <w:adjustRightInd w:val="0"/>
        <w:spacing w:before="120" w:after="0" w:line="240" w:lineRule="auto"/>
        <w:jc w:val="center"/>
        <w:rPr>
          <w:rFonts w:ascii="Arial" w:eastAsia="Times New Roman" w:hAnsi="Arial" w:cs="Arial"/>
          <w:b/>
          <w:bCs/>
          <w:lang w:eastAsia="pl-PL"/>
        </w:rPr>
      </w:pPr>
      <w:r w:rsidRPr="00CC20A4">
        <w:rPr>
          <w:rFonts w:ascii="Arial" w:eastAsia="Times New Roman" w:hAnsi="Arial" w:cs="Arial"/>
          <w:b/>
          <w:bCs/>
          <w:lang w:eastAsia="pl-PL"/>
        </w:rPr>
        <w:t>WYNAGRODZENIE</w:t>
      </w:r>
    </w:p>
    <w:p w14:paraId="31CA38CD" w14:textId="77777777" w:rsidR="00B904DD" w:rsidRPr="00CC20A4" w:rsidRDefault="00B904DD" w:rsidP="00326217">
      <w:pPr>
        <w:autoSpaceDE w:val="0"/>
        <w:autoSpaceDN w:val="0"/>
        <w:adjustRightInd w:val="0"/>
        <w:spacing w:before="120" w:after="0" w:line="240" w:lineRule="auto"/>
        <w:jc w:val="center"/>
        <w:rPr>
          <w:rFonts w:ascii="Arial" w:eastAsia="Times New Roman" w:hAnsi="Arial" w:cs="Arial"/>
          <w:b/>
          <w:bCs/>
          <w:lang w:eastAsia="pl-PL"/>
        </w:rPr>
      </w:pPr>
      <w:r w:rsidRPr="00CC20A4">
        <w:rPr>
          <w:rFonts w:ascii="Arial" w:eastAsia="Times New Roman" w:hAnsi="Arial" w:cs="Arial"/>
          <w:b/>
          <w:bCs/>
          <w:lang w:eastAsia="pl-PL"/>
        </w:rPr>
        <w:t>§ 11.</w:t>
      </w:r>
    </w:p>
    <w:p w14:paraId="35F1D63B" w14:textId="77777777" w:rsidR="00B904DD" w:rsidRPr="00CC20A4" w:rsidRDefault="00B904DD">
      <w:pPr>
        <w:numPr>
          <w:ilvl w:val="0"/>
          <w:numId w:val="23"/>
        </w:numPr>
        <w:spacing w:before="120" w:after="0" w:line="240" w:lineRule="auto"/>
        <w:ind w:left="567" w:hanging="567"/>
        <w:jc w:val="both"/>
        <w:rPr>
          <w:rFonts w:ascii="Arial" w:eastAsia="Times New Roman" w:hAnsi="Arial" w:cs="Arial"/>
          <w:lang w:eastAsia="pl-PL"/>
        </w:rPr>
      </w:pPr>
      <w:r w:rsidRPr="00CC20A4">
        <w:rPr>
          <w:rFonts w:ascii="Arial" w:eastAsia="Times New Roman" w:hAnsi="Arial" w:cs="Arial"/>
          <w:lang w:eastAsia="pl-PL"/>
        </w:rPr>
        <w:t xml:space="preserve">Za wykonanie przedmiotu umowy, Wykonawca otrzyma wynagrodzenie ryczałtowe zgodne z ofertą </w:t>
      </w:r>
    </w:p>
    <w:p w14:paraId="19B47365" w14:textId="24D049E5" w:rsidR="00B904DD" w:rsidRPr="00CC20A4" w:rsidRDefault="00B904DD" w:rsidP="007B4448">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w kwocie całkowitej __</w:t>
      </w:r>
      <w:r w:rsidR="00326217" w:rsidRPr="00CC20A4">
        <w:rPr>
          <w:rFonts w:ascii="Arial" w:eastAsia="Times New Roman" w:hAnsi="Arial" w:cs="Arial"/>
        </w:rPr>
        <w:t>______</w:t>
      </w:r>
      <w:r w:rsidRPr="00CC20A4">
        <w:rPr>
          <w:rFonts w:ascii="Arial" w:eastAsia="Times New Roman" w:hAnsi="Arial" w:cs="Arial"/>
        </w:rPr>
        <w:t>_________</w:t>
      </w:r>
      <w:r w:rsidR="004D6F9E">
        <w:rPr>
          <w:rFonts w:ascii="Arial" w:eastAsia="Times New Roman" w:hAnsi="Arial" w:cs="Arial"/>
        </w:rPr>
        <w:t xml:space="preserve">zł </w:t>
      </w:r>
      <w:r w:rsidRPr="00CC20A4">
        <w:rPr>
          <w:rFonts w:ascii="Arial" w:eastAsia="Times New Roman" w:hAnsi="Arial" w:cs="Arial"/>
        </w:rPr>
        <w:t xml:space="preserve">brutto, czyli wraz </w:t>
      </w:r>
      <w:r w:rsidRPr="00CC20A4">
        <w:rPr>
          <w:rFonts w:ascii="Arial" w:eastAsia="Times New Roman" w:hAnsi="Arial" w:cs="Arial"/>
        </w:rPr>
        <w:br/>
        <w:t>z podatkiem od towarów i usług,</w:t>
      </w:r>
    </w:p>
    <w:p w14:paraId="3ABBBAFD" w14:textId="15E6E060" w:rsidR="00B904DD" w:rsidRPr="00CC20A4" w:rsidRDefault="00B904DD" w:rsidP="007B4448">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 xml:space="preserve">Podatek VAT (….%) tj.: </w:t>
      </w:r>
      <w:r w:rsidR="00021A66" w:rsidRPr="00CC20A4">
        <w:rPr>
          <w:rFonts w:ascii="Arial" w:eastAsia="Times New Roman" w:hAnsi="Arial" w:cs="Arial"/>
        </w:rPr>
        <w:t>______</w:t>
      </w:r>
      <w:r w:rsidR="00021A66">
        <w:rPr>
          <w:rFonts w:ascii="Arial" w:eastAsia="Times New Roman" w:hAnsi="Arial" w:cs="Arial"/>
        </w:rPr>
        <w:t>_______</w:t>
      </w:r>
      <w:r w:rsidR="00021A66" w:rsidRPr="00CC20A4">
        <w:rPr>
          <w:rFonts w:ascii="Arial" w:eastAsia="Times New Roman" w:hAnsi="Arial" w:cs="Arial"/>
        </w:rPr>
        <w:t>___________</w:t>
      </w:r>
      <w:r w:rsidRPr="00CC20A4">
        <w:rPr>
          <w:rFonts w:ascii="Arial" w:eastAsia="Times New Roman" w:hAnsi="Arial" w:cs="Arial"/>
        </w:rPr>
        <w:t xml:space="preserve"> zł</w:t>
      </w:r>
    </w:p>
    <w:p w14:paraId="4F0158D2" w14:textId="1F4CD20D" w:rsidR="00B904DD" w:rsidRPr="00CC20A4" w:rsidRDefault="00B904DD" w:rsidP="007B4448">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 xml:space="preserve">netto: </w:t>
      </w:r>
      <w:r w:rsidR="00021A66" w:rsidRPr="00CC20A4">
        <w:rPr>
          <w:rFonts w:ascii="Arial" w:eastAsia="Times New Roman" w:hAnsi="Arial" w:cs="Arial"/>
        </w:rPr>
        <w:t>_________________</w:t>
      </w:r>
      <w:r w:rsidRPr="00CC20A4">
        <w:rPr>
          <w:rFonts w:ascii="Arial" w:eastAsia="Times New Roman" w:hAnsi="Arial" w:cs="Arial"/>
        </w:rPr>
        <w:t>zł.</w:t>
      </w:r>
    </w:p>
    <w:p w14:paraId="01B95320" w14:textId="77777777" w:rsidR="00B904DD" w:rsidRPr="00CC20A4" w:rsidRDefault="00B904DD">
      <w:pPr>
        <w:numPr>
          <w:ilvl w:val="0"/>
          <w:numId w:val="2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Na wynagrodzenie wskazane w ust. 1 powyżej składa się całość kosztów związanych </w:t>
      </w:r>
      <w:r w:rsidRPr="00CC20A4">
        <w:rPr>
          <w:rFonts w:ascii="Arial" w:eastAsia="Times New Roman" w:hAnsi="Arial" w:cs="Arial"/>
          <w:lang w:eastAsia="pl-PL"/>
        </w:rPr>
        <w:br/>
        <w:t>z kompleksową realizacją Przedmiotu Umowy.</w:t>
      </w:r>
    </w:p>
    <w:p w14:paraId="3DB69624" w14:textId="77777777" w:rsidR="00B904DD" w:rsidRPr="00CC20A4" w:rsidRDefault="00B904DD">
      <w:pPr>
        <w:numPr>
          <w:ilvl w:val="0"/>
          <w:numId w:val="2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Wynagrodzenie pozostanie niezmienne przez cały czas realizacji Umowy, </w:t>
      </w:r>
      <w:r w:rsidRPr="00CC20A4">
        <w:rPr>
          <w:rFonts w:ascii="Arial" w:eastAsia="Times New Roman" w:hAnsi="Arial" w:cs="Arial"/>
          <w:lang w:eastAsia="pl-PL"/>
        </w:rPr>
        <w:br/>
        <w:t>z zastrzeżeniem zapisów poniższych.</w:t>
      </w:r>
    </w:p>
    <w:p w14:paraId="20AAC0AB" w14:textId="77777777" w:rsidR="00B904DD" w:rsidRPr="00CC20A4" w:rsidRDefault="00B904DD">
      <w:pPr>
        <w:numPr>
          <w:ilvl w:val="0"/>
          <w:numId w:val="2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51AE2594" w14:textId="77777777" w:rsidR="00B904DD" w:rsidRPr="00A47206" w:rsidRDefault="00B904DD">
      <w:pPr>
        <w:numPr>
          <w:ilvl w:val="0"/>
          <w:numId w:val="2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W przypadku odstąpienia przez Zamawiającego od Umowy lub jej </w:t>
      </w:r>
      <w:r w:rsidRPr="00374364">
        <w:rPr>
          <w:rFonts w:ascii="Arial" w:eastAsia="Times New Roman" w:hAnsi="Arial" w:cs="Arial"/>
          <w:lang w:eastAsia="pl-PL"/>
        </w:rPr>
        <w:t xml:space="preserve">części, a także </w:t>
      </w:r>
      <w:r w:rsidRPr="00374364">
        <w:rPr>
          <w:rFonts w:ascii="Arial" w:eastAsia="Times New Roman" w:hAnsi="Arial" w:cs="Arial"/>
          <w:lang w:eastAsia="pl-PL"/>
        </w:rPr>
        <w:br/>
        <w:t xml:space="preserve">w przypadku zmniejszenia zakresu Przedmiotu Umowy, wynagrodzenie, o którym mowa w ust. 1 powyżej zostanie odpowiednio pomniejszone o wartość robót budowlanych, </w:t>
      </w:r>
      <w:r w:rsidRPr="00374364">
        <w:rPr>
          <w:rFonts w:ascii="Arial" w:eastAsia="Times New Roman" w:hAnsi="Arial" w:cs="Arial"/>
          <w:lang w:eastAsia="pl-PL"/>
        </w:rPr>
        <w:br/>
        <w:t>od wykonania których odstąpiono lub o które pomniejszono zakres robót realizowanych</w:t>
      </w:r>
      <w:r w:rsidRPr="00CC20A4">
        <w:rPr>
          <w:rFonts w:ascii="Arial" w:eastAsia="Times New Roman" w:hAnsi="Arial" w:cs="Arial"/>
          <w:lang w:eastAsia="pl-PL"/>
        </w:rPr>
        <w:t xml:space="preserve">. </w:t>
      </w:r>
      <w:r w:rsidRPr="00A47206">
        <w:rPr>
          <w:rFonts w:ascii="Arial" w:eastAsia="Times New Roman" w:hAnsi="Arial" w:cs="Arial"/>
          <w:lang w:eastAsia="pl-PL"/>
        </w:rPr>
        <w:t>Wykonawcy należy się wynagrodzenie za prace wykonane.</w:t>
      </w:r>
    </w:p>
    <w:p w14:paraId="11D5621F" w14:textId="77777777" w:rsidR="004D6F9E" w:rsidRPr="009E535F" w:rsidRDefault="004D6F9E">
      <w:pPr>
        <w:numPr>
          <w:ilvl w:val="0"/>
          <w:numId w:val="23"/>
        </w:numPr>
        <w:spacing w:before="120" w:after="0"/>
        <w:ind w:left="567" w:hanging="567"/>
        <w:jc w:val="both"/>
        <w:rPr>
          <w:rFonts w:ascii="Arial" w:eastAsia="Times New Roman" w:hAnsi="Arial" w:cs="Arial"/>
          <w:lang w:eastAsia="pl-PL"/>
        </w:rPr>
      </w:pPr>
      <w:r w:rsidRPr="009E535F">
        <w:rPr>
          <w:rFonts w:ascii="Arial" w:eastAsia="Times New Roman" w:hAnsi="Arial" w:cs="Arial"/>
          <w:lang w:eastAsia="pl-PL"/>
        </w:rPr>
        <w:t>Podstawą do wystawienia faktury</w:t>
      </w:r>
      <w:r>
        <w:rPr>
          <w:rFonts w:ascii="Arial" w:eastAsia="Times New Roman" w:hAnsi="Arial" w:cs="Arial"/>
          <w:lang w:eastAsia="pl-PL"/>
        </w:rPr>
        <w:t xml:space="preserve"> </w:t>
      </w:r>
      <w:r w:rsidRPr="009E535F">
        <w:rPr>
          <w:rFonts w:ascii="Arial" w:eastAsia="Times New Roman" w:hAnsi="Arial" w:cs="Arial"/>
          <w:lang w:eastAsia="pl-PL"/>
        </w:rPr>
        <w:t>jest protokół odbioru końcowego przedmiotu umowy bez uwag określonego w §1 ust. 1 potwierdzon</w:t>
      </w:r>
      <w:r>
        <w:rPr>
          <w:rFonts w:ascii="Arial" w:eastAsia="Times New Roman" w:hAnsi="Arial" w:cs="Arial"/>
          <w:lang w:eastAsia="pl-PL"/>
        </w:rPr>
        <w:t>y</w:t>
      </w:r>
      <w:r w:rsidRPr="009E535F">
        <w:rPr>
          <w:rFonts w:ascii="Arial" w:eastAsia="Times New Roman" w:hAnsi="Arial" w:cs="Arial"/>
          <w:lang w:eastAsia="pl-PL"/>
        </w:rPr>
        <w:t xml:space="preserve"> przez Kierownika budowy oraz Inspektora nadzoru i zatwierdzony przez Zamawiającego. </w:t>
      </w:r>
    </w:p>
    <w:p w14:paraId="42220B50" w14:textId="77777777" w:rsidR="004D6F9E" w:rsidRPr="00DB0A3A" w:rsidRDefault="004D6F9E">
      <w:pPr>
        <w:numPr>
          <w:ilvl w:val="0"/>
          <w:numId w:val="23"/>
        </w:numPr>
        <w:spacing w:before="120" w:after="0"/>
        <w:ind w:left="567" w:hanging="567"/>
        <w:jc w:val="both"/>
        <w:rPr>
          <w:rFonts w:ascii="Arial" w:eastAsia="Times New Roman" w:hAnsi="Arial" w:cs="Arial"/>
          <w:lang w:eastAsia="pl-PL"/>
        </w:rPr>
      </w:pPr>
      <w:r w:rsidRPr="00DB0A3A">
        <w:rPr>
          <w:rFonts w:ascii="Arial" w:eastAsia="Times New Roman" w:hAnsi="Arial" w:cs="Arial"/>
          <w:lang w:eastAsia="pl-PL"/>
        </w:rPr>
        <w:t>Zapłata wynagrodzenia nastąpi na podstawie faktury w terminie do 30 dni od dnia otrzymania przez Zamawiającego prawidłowo wystawionej faktury,</w:t>
      </w:r>
    </w:p>
    <w:p w14:paraId="43617752" w14:textId="77777777" w:rsidR="005C495B" w:rsidRPr="00A7708F" w:rsidRDefault="005C495B">
      <w:pPr>
        <w:numPr>
          <w:ilvl w:val="0"/>
          <w:numId w:val="2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 xml:space="preserve">Strony zgodnie ustalają, że faktury wystawiane przez podatników VAT (podmioty krajowe) w związku z realizacją niniejszej umowy, w tym faktury częściowe, końcowe oraz korekty  będą wystawiane i odbierane wyłącznie za pośrednictwem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zgodnie z obowiązującymi przepisami prawa, z zastrzeżeniem sytuacji określonych w ust. </w:t>
      </w:r>
      <w:r>
        <w:rPr>
          <w:rFonts w:ascii="Arial" w:eastAsia="CIDFont+F5" w:hAnsi="Arial" w:cs="Arial"/>
          <w:lang w:eastAsia="pl-PL"/>
        </w:rPr>
        <w:t>10</w:t>
      </w:r>
      <w:r w:rsidRPr="00A7708F">
        <w:rPr>
          <w:rFonts w:ascii="Arial" w:eastAsia="CIDFont+F5" w:hAnsi="Arial" w:cs="Arial"/>
          <w:lang w:eastAsia="pl-PL"/>
        </w:rPr>
        <w:t xml:space="preserve">. Za datę wystawienia faktury Strony uznają datę nadania fakturze numeru identyfikującego w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Zamawiający zobowiązuje się do odbioru faktur bez konieczności ich przesyłania w innej formie, poza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Wykonawca ponosi odpowiedzialność za prawidłowość danych w wystawianych fakturach.  W sytuacji czasowej niedostępności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dopuszcza się wystawianie faktur w trybie awaryjnym, (np. w formie  elektronicznej jako plik PDF lub w formie papierowej) z adnotacją: „Faktura wystawiona w trybie awaryjnym z powodu niedostępności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 obowiązkiem jej wprowadzenia do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w ustawowym terminie. Termin płatności faktury liczony jest od dnia nadania fakturze numeru identyfikującego w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natomiast dla faktur wystawianych w trybie awaryjnym – od dnia przekazania jej Zamawiającemu na adres email: </w:t>
      </w:r>
      <w:hyperlink r:id="rId10" w:history="1">
        <w:r w:rsidRPr="00A7708F">
          <w:rPr>
            <w:rFonts w:ascii="Arial" w:eastAsia="CIDFont+F5" w:hAnsi="Arial" w:cs="Arial"/>
            <w:lang w:eastAsia="pl-PL"/>
          </w:rPr>
          <w:t>umujazd@ujazd.com.pl</w:t>
        </w:r>
      </w:hyperlink>
      <w:r w:rsidRPr="00A7708F">
        <w:rPr>
          <w:rFonts w:ascii="Arial" w:eastAsia="CIDFont+F5" w:hAnsi="Arial" w:cs="Arial"/>
          <w:lang w:eastAsia="pl-PL"/>
        </w:rPr>
        <w:t xml:space="preserve">  lub </w:t>
      </w:r>
      <w:r w:rsidRPr="00A7708F">
        <w:rPr>
          <w:rFonts w:ascii="Arial" w:eastAsia="CIDFont+F5" w:hAnsi="Arial" w:cs="Arial"/>
          <w:lang w:eastAsia="pl-PL"/>
        </w:rPr>
        <w:lastRenderedPageBreak/>
        <w:t>dostarczenia do sekretariatu Urzędu Miejskiego.</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przekazania Zamawiającemu prawidłowo wystawionej faktury.</w:t>
      </w:r>
      <w:r>
        <w:rPr>
          <w:rFonts w:ascii="Arial" w:eastAsia="CIDFont+F5" w:hAnsi="Arial" w:cs="Arial"/>
          <w:lang w:eastAsia="pl-PL"/>
        </w:rPr>
        <w:t xml:space="preserve"> </w:t>
      </w:r>
      <w:r w:rsidRPr="00A7708F">
        <w:rPr>
          <w:rFonts w:ascii="Arial" w:eastAsia="CIDFont+F5" w:hAnsi="Arial" w:cs="Arial"/>
          <w:lang w:eastAsia="pl-PL"/>
        </w:rPr>
        <w:t>Na fakturach jako Nabywca wskazana będzie:</w:t>
      </w:r>
    </w:p>
    <w:p w14:paraId="0D2B5052"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51B510DC"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2A54B52B"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0EB70605"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1E6EA7AA" w14:textId="77777777" w:rsidR="005C495B" w:rsidRDefault="005C495B" w:rsidP="005C495B">
      <w:pPr>
        <w:spacing w:after="0" w:line="240" w:lineRule="auto"/>
        <w:ind w:left="567"/>
        <w:jc w:val="both"/>
        <w:rPr>
          <w:rFonts w:ascii="Arial" w:eastAsia="CIDFont+F5" w:hAnsi="Arial" w:cs="Arial"/>
          <w:lang w:eastAsia="pl-PL"/>
        </w:rPr>
      </w:pPr>
    </w:p>
    <w:p w14:paraId="1622E0EE"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Ponadto Wykonawca zobowiązany jest do wskazania dodatkowo odbiorcy faktury, podmiotu innego niż nabywca (Podmiot 3 w aktualnej </w:t>
      </w:r>
      <w:proofErr w:type="spellStart"/>
      <w:r w:rsidRPr="00A7708F">
        <w:rPr>
          <w:rFonts w:ascii="Arial" w:eastAsia="CIDFont+F5" w:hAnsi="Arial" w:cs="Arial"/>
          <w:lang w:eastAsia="pl-PL"/>
        </w:rPr>
        <w:t>schemie</w:t>
      </w:r>
      <w:proofErr w:type="spellEnd"/>
      <w:r w:rsidRPr="00A7708F">
        <w:rPr>
          <w:rFonts w:ascii="Arial" w:eastAsia="CIDFont+F5" w:hAnsi="Arial" w:cs="Arial"/>
          <w:lang w:eastAsia="pl-PL"/>
        </w:rPr>
        <w:t xml:space="preserve"> FA)</w:t>
      </w:r>
    </w:p>
    <w:p w14:paraId="531BB877" w14:textId="77777777" w:rsidR="005C495B" w:rsidRDefault="005C495B" w:rsidP="005C495B">
      <w:pPr>
        <w:spacing w:after="0" w:line="240" w:lineRule="auto"/>
        <w:ind w:left="567"/>
        <w:jc w:val="both"/>
        <w:rPr>
          <w:rFonts w:ascii="Arial" w:eastAsia="CIDFont+F5" w:hAnsi="Arial" w:cs="Arial"/>
          <w:lang w:eastAsia="pl-PL"/>
        </w:rPr>
      </w:pPr>
    </w:p>
    <w:p w14:paraId="69809B4C" w14:textId="77777777" w:rsidR="005C495B"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Nazwa Odbiorcy faktury: </w:t>
      </w:r>
    </w:p>
    <w:p w14:paraId="05D2AC4C"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Urząd Miejski w Ujeździe</w:t>
      </w:r>
    </w:p>
    <w:p w14:paraId="7E28927B"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Adres: Plac Kościuszki 6, 97-225 Ujazd</w:t>
      </w:r>
    </w:p>
    <w:p w14:paraId="758885B2"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7731650302.</w:t>
      </w:r>
    </w:p>
    <w:p w14:paraId="117DF82D" w14:textId="77777777" w:rsidR="005C495B" w:rsidRPr="00A7708F" w:rsidRDefault="005C495B" w:rsidP="005C495B">
      <w:pPr>
        <w:spacing w:after="0" w:line="240" w:lineRule="auto"/>
        <w:jc w:val="both"/>
        <w:rPr>
          <w:rFonts w:ascii="Arial" w:eastAsia="CIDFont+F5" w:hAnsi="Arial" w:cs="Arial"/>
          <w:lang w:eastAsia="pl-PL"/>
        </w:rPr>
      </w:pPr>
    </w:p>
    <w:p w14:paraId="28A6893A" w14:textId="77777777" w:rsidR="005C495B" w:rsidRPr="00A7708F" w:rsidRDefault="005C495B">
      <w:pPr>
        <w:numPr>
          <w:ilvl w:val="0"/>
          <w:numId w:val="2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 xml:space="preserve">Faktury wystawiane poza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będą akceptowane przez Zamawiającego wyłącznie w przypadkach kiedy wystawił ją podmiot, którego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nie obowiązuje lub została wystawiona w trybie awaryjnym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Forma wystawienia faktury: papierowa lub elektroniczna (PDF).</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otrzymania przez Zamawiającego prawidłowo wystawionej faktury.</w:t>
      </w:r>
      <w:r>
        <w:rPr>
          <w:rFonts w:ascii="Arial" w:eastAsia="CIDFont+F5" w:hAnsi="Arial" w:cs="Arial"/>
          <w:lang w:eastAsia="pl-PL"/>
        </w:rPr>
        <w:t xml:space="preserve"> </w:t>
      </w:r>
      <w:r w:rsidRPr="00A7708F">
        <w:rPr>
          <w:rFonts w:ascii="Arial" w:eastAsia="CIDFont+F5" w:hAnsi="Arial" w:cs="Arial"/>
          <w:lang w:eastAsia="pl-PL"/>
        </w:rPr>
        <w:t>Faktura częściowa/końcowa zostanie wystawiona na:</w:t>
      </w:r>
    </w:p>
    <w:p w14:paraId="17EB365D" w14:textId="77777777" w:rsidR="005C495B" w:rsidRDefault="005C495B" w:rsidP="005C495B">
      <w:pPr>
        <w:spacing w:after="0" w:line="240" w:lineRule="auto"/>
        <w:ind w:left="567"/>
        <w:jc w:val="both"/>
        <w:rPr>
          <w:rFonts w:ascii="Arial" w:eastAsia="CIDFont+F5" w:hAnsi="Arial" w:cs="Arial"/>
          <w:lang w:eastAsia="pl-PL"/>
        </w:rPr>
      </w:pPr>
    </w:p>
    <w:p w14:paraId="35913B6B"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1FA1431A"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0897FE03" w14:textId="77777777" w:rsidR="005C495B" w:rsidRPr="00A7708F"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49F86A18" w14:textId="77777777" w:rsidR="005C495B" w:rsidRDefault="005C495B" w:rsidP="005C495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5A0AEC9D" w14:textId="77777777" w:rsidR="005C495B" w:rsidRPr="00A7708F" w:rsidRDefault="005C495B" w:rsidP="005C495B">
      <w:pPr>
        <w:spacing w:after="0" w:line="240" w:lineRule="auto"/>
        <w:ind w:left="567"/>
        <w:jc w:val="both"/>
        <w:rPr>
          <w:rFonts w:ascii="Arial" w:eastAsia="CIDFont+F5" w:hAnsi="Arial" w:cs="Arial"/>
          <w:lang w:eastAsia="pl-PL"/>
        </w:rPr>
      </w:pPr>
    </w:p>
    <w:p w14:paraId="4BC213D3" w14:textId="2D791055" w:rsidR="00B904DD" w:rsidRPr="005C495B" w:rsidRDefault="005C495B">
      <w:pPr>
        <w:numPr>
          <w:ilvl w:val="0"/>
          <w:numId w:val="2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Wykonawca oświadcza, że jest podmiotem zobowiązanym/niezobowiązanym</w:t>
      </w:r>
      <w:r w:rsidRPr="00A0763D">
        <w:rPr>
          <w:rFonts w:ascii="Arial" w:eastAsia="CIDFont+F5" w:hAnsi="Arial" w:cs="Arial"/>
          <w:vertAlign w:val="superscript"/>
        </w:rPr>
        <w:footnoteReference w:id="1"/>
      </w:r>
      <w:r w:rsidRPr="00A7708F">
        <w:rPr>
          <w:rFonts w:ascii="Arial" w:eastAsia="CIDFont+F5" w:hAnsi="Arial" w:cs="Arial"/>
          <w:lang w:eastAsia="pl-PL"/>
        </w:rPr>
        <w:t xml:space="preserve"> do wystawiania i korekty faktur za pośrednictwem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Wykonawca zobowiązany jest powiadomić Zamawiającego o zmianie jego statusu w zakresie obowiązku wystawiania i korekty faktur za pośrednictwem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w terminie 7 dni od dnia zaistnienia zmiana statusu. Zamawiający nie ponosi odpowiedzialności za opóźnienie w zapłacie faktury spowodowane niewskazanie przez Wykonawcę zmiany statusu w zakresie obowiązku wystawiania i korekty faktur za pośrednictwem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w:t>
      </w:r>
    </w:p>
    <w:p w14:paraId="6F7F54B3" w14:textId="6BEEE0C2" w:rsidR="00B904DD" w:rsidRPr="008E478A" w:rsidRDefault="00B904DD">
      <w:pPr>
        <w:numPr>
          <w:ilvl w:val="0"/>
          <w:numId w:val="23"/>
        </w:numPr>
        <w:spacing w:before="120" w:after="0"/>
        <w:ind w:left="567" w:hanging="567"/>
        <w:jc w:val="both"/>
        <w:rPr>
          <w:rFonts w:ascii="Arial" w:eastAsia="Times New Roman" w:hAnsi="Arial" w:cs="Arial"/>
          <w:lang w:eastAsia="pl-PL"/>
        </w:rPr>
      </w:pPr>
      <w:r w:rsidRPr="008E478A">
        <w:rPr>
          <w:rFonts w:ascii="Arial" w:eastAsia="Times New Roman" w:hAnsi="Arial" w:cs="Arial"/>
          <w:lang w:eastAsia="pl-PL"/>
        </w:rPr>
        <w:t xml:space="preserve">Wraz z fakturą najpóźniej na 14 dni przed upływem terminu płatności, o którym mowa w ust. </w:t>
      </w:r>
      <w:r w:rsidR="004D6F9E">
        <w:rPr>
          <w:rFonts w:ascii="Arial" w:eastAsia="Times New Roman" w:hAnsi="Arial" w:cs="Arial"/>
          <w:lang w:eastAsia="pl-PL"/>
        </w:rPr>
        <w:t>7</w:t>
      </w:r>
      <w:r w:rsidRPr="008E478A">
        <w:rPr>
          <w:rFonts w:ascii="Arial" w:eastAsia="Times New Roman" w:hAnsi="Arial" w:cs="Arial"/>
          <w:lang w:eastAsia="pl-PL"/>
        </w:rPr>
        <w:t xml:space="preserve"> Wykonawca przedstawi niebudzące wątpliwości:</w:t>
      </w:r>
    </w:p>
    <w:p w14:paraId="02E14913" w14:textId="77777777" w:rsidR="00B904DD" w:rsidRPr="008E478A" w:rsidRDefault="00B904DD">
      <w:pPr>
        <w:numPr>
          <w:ilvl w:val="0"/>
          <w:numId w:val="24"/>
        </w:numPr>
        <w:autoSpaceDE w:val="0"/>
        <w:autoSpaceDN w:val="0"/>
        <w:adjustRightInd w:val="0"/>
        <w:spacing w:before="120" w:after="0"/>
        <w:ind w:hanging="540"/>
        <w:jc w:val="both"/>
        <w:rPr>
          <w:rFonts w:ascii="Arial" w:eastAsia="Times New Roman" w:hAnsi="Arial" w:cs="Arial"/>
        </w:rPr>
      </w:pPr>
      <w:r w:rsidRPr="008E478A">
        <w:rPr>
          <w:rFonts w:ascii="Arial" w:eastAsia="Times New Roman" w:hAnsi="Arial" w:cs="Arial"/>
        </w:rPr>
        <w:t>wykaz wykonanych prac w danym terminie przez podwykonawców;</w:t>
      </w:r>
    </w:p>
    <w:p w14:paraId="17BCFCB3" w14:textId="77777777" w:rsidR="00B904DD" w:rsidRPr="008E478A" w:rsidRDefault="00B904DD">
      <w:pPr>
        <w:numPr>
          <w:ilvl w:val="0"/>
          <w:numId w:val="24"/>
        </w:numPr>
        <w:autoSpaceDE w:val="0"/>
        <w:autoSpaceDN w:val="0"/>
        <w:adjustRightInd w:val="0"/>
        <w:spacing w:before="120" w:after="0"/>
        <w:ind w:hanging="561"/>
        <w:jc w:val="both"/>
        <w:rPr>
          <w:rFonts w:ascii="Arial" w:eastAsia="Times New Roman" w:hAnsi="Arial" w:cs="Arial"/>
        </w:rPr>
      </w:pPr>
      <w:r w:rsidRPr="008E478A">
        <w:rPr>
          <w:rFonts w:ascii="Arial" w:eastAsia="Times New Roman" w:hAnsi="Arial" w:cs="Arial"/>
        </w:rPr>
        <w:t>dowód zapłaty dla podwykonawców lub dalszych podwykonawców za wykonane przez nich prace;</w:t>
      </w:r>
    </w:p>
    <w:p w14:paraId="48372B9B" w14:textId="77777777" w:rsidR="00B904DD" w:rsidRDefault="00B904DD">
      <w:pPr>
        <w:numPr>
          <w:ilvl w:val="0"/>
          <w:numId w:val="24"/>
        </w:numPr>
        <w:autoSpaceDE w:val="0"/>
        <w:autoSpaceDN w:val="0"/>
        <w:adjustRightInd w:val="0"/>
        <w:spacing w:before="120" w:after="0"/>
        <w:ind w:hanging="561"/>
        <w:jc w:val="both"/>
        <w:rPr>
          <w:rFonts w:ascii="Arial" w:eastAsia="Times New Roman" w:hAnsi="Arial" w:cs="Arial"/>
        </w:rPr>
      </w:pPr>
      <w:r w:rsidRPr="008E478A">
        <w:rPr>
          <w:rFonts w:ascii="Arial" w:eastAsia="Times New Roman" w:hAnsi="Arial" w:cs="Arial"/>
        </w:rPr>
        <w:t xml:space="preserve">oświadczenia (w oryginale) Podwykonawców, którzy </w:t>
      </w:r>
      <w:r w:rsidRPr="00BD7DCA">
        <w:rPr>
          <w:rFonts w:ascii="Arial" w:eastAsia="Times New Roman" w:hAnsi="Arial" w:cs="Arial"/>
        </w:rPr>
        <w:t xml:space="preserve">wykonywali </w:t>
      </w:r>
      <w:r w:rsidRPr="008E478A">
        <w:rPr>
          <w:rFonts w:ascii="Arial" w:eastAsia="Times New Roman" w:hAnsi="Arial" w:cs="Arial"/>
        </w:rPr>
        <w:t>roboty, usługi lub dostawy w ramach składanej faktury, potwierdzające otrzymanie przez Podwykonawców wynagrodzenia za wykonane przez Podwykonawców roboty wchodzące w skład robót, której dotyczy faktura wystawiona i składana przez Wykonawcę</w:t>
      </w:r>
      <w:r>
        <w:rPr>
          <w:rFonts w:ascii="Arial" w:eastAsia="Times New Roman" w:hAnsi="Arial" w:cs="Arial"/>
        </w:rPr>
        <w:t>;</w:t>
      </w:r>
    </w:p>
    <w:p w14:paraId="56915AD4" w14:textId="77777777" w:rsidR="00B904DD" w:rsidRPr="00744B10" w:rsidRDefault="00B904DD">
      <w:pPr>
        <w:numPr>
          <w:ilvl w:val="0"/>
          <w:numId w:val="2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 xml:space="preserve">Wykonawca stwierdza, że przed podpisaniem umowy zapoznał się z warunkami </w:t>
      </w:r>
      <w:proofErr w:type="spellStart"/>
      <w:r w:rsidRPr="00744B10">
        <w:rPr>
          <w:rFonts w:ascii="Arial" w:eastAsia="Times New Roman" w:hAnsi="Arial" w:cs="Arial"/>
          <w:lang w:eastAsia="pl-PL"/>
        </w:rPr>
        <w:t>lokalizacyjno</w:t>
      </w:r>
      <w:proofErr w:type="spellEnd"/>
      <w:r w:rsidRPr="00744B10">
        <w:rPr>
          <w:rFonts w:ascii="Arial" w:eastAsia="Times New Roman" w:hAnsi="Arial" w:cs="Arial"/>
          <w:lang w:eastAsia="pl-PL"/>
        </w:rPr>
        <w:t xml:space="preserve"> – terenowymi placu budowy i uwzględnił je w wynagrodzeniu.</w:t>
      </w:r>
    </w:p>
    <w:p w14:paraId="2156507B" w14:textId="77777777" w:rsidR="00B904DD" w:rsidRPr="00744B10" w:rsidRDefault="00B904DD">
      <w:pPr>
        <w:numPr>
          <w:ilvl w:val="0"/>
          <w:numId w:val="2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lastRenderedPageBreak/>
        <w:t xml:space="preserve">Wynagrodzenie Wykonawcy będzie płatne na jego rachunek bankowy wskazany </w:t>
      </w:r>
      <w:r w:rsidRPr="00744B10">
        <w:rPr>
          <w:rFonts w:ascii="Arial" w:eastAsia="Times New Roman" w:hAnsi="Arial" w:cs="Arial"/>
          <w:lang w:eastAsia="pl-PL"/>
        </w:rPr>
        <w:br/>
        <w:t>na fakturze.</w:t>
      </w:r>
    </w:p>
    <w:p w14:paraId="075A53E1" w14:textId="77777777" w:rsidR="00B904DD" w:rsidRPr="00EF5F5A" w:rsidRDefault="00B904DD">
      <w:pPr>
        <w:numPr>
          <w:ilvl w:val="0"/>
          <w:numId w:val="23"/>
        </w:numPr>
        <w:spacing w:before="120" w:after="0"/>
        <w:ind w:left="567" w:hanging="567"/>
        <w:jc w:val="both"/>
        <w:rPr>
          <w:rFonts w:ascii="Arial" w:eastAsia="Times New Roman" w:hAnsi="Arial" w:cs="Arial"/>
          <w:lang w:eastAsia="pl-PL"/>
        </w:rPr>
      </w:pPr>
      <w:r w:rsidRPr="00EF5F5A">
        <w:rPr>
          <w:rFonts w:ascii="Arial" w:eastAsia="Times New Roman" w:hAnsi="Arial" w:cs="Arial"/>
          <w:lang w:eastAsia="pl-PL"/>
        </w:rPr>
        <w:t xml:space="preserve">Strony ustalają, iż zapłata następuje z dniem obciążenia rachunku Zamawiającego. </w:t>
      </w:r>
    </w:p>
    <w:p w14:paraId="2F50A65F" w14:textId="77777777" w:rsidR="00B904DD" w:rsidRPr="00B92E8C" w:rsidRDefault="00B904DD">
      <w:pPr>
        <w:numPr>
          <w:ilvl w:val="0"/>
          <w:numId w:val="2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 xml:space="preserve">Wykonawca upoważnia Zamawiającego do potrącenia z należnego mu wynagrodzenia wszelkich należności przysługujących Zamawiającemu na podstawie niniejszej umowy w tym kar umownych, z zastrzeżeniem ograniczeń wynikających z przepisów </w:t>
      </w:r>
      <w:r w:rsidRPr="00B92E8C">
        <w:rPr>
          <w:rFonts w:ascii="Arial" w:eastAsia="Times New Roman" w:hAnsi="Arial" w:cs="Arial"/>
          <w:lang w:eastAsia="pl-PL"/>
        </w:rPr>
        <w:t>powszechnie obowiązujących.</w:t>
      </w:r>
    </w:p>
    <w:p w14:paraId="440B56DD" w14:textId="77777777" w:rsidR="00B904DD" w:rsidRPr="00B92E8C" w:rsidRDefault="00B904DD">
      <w:pPr>
        <w:numPr>
          <w:ilvl w:val="0"/>
          <w:numId w:val="2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 xml:space="preserve">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w:t>
      </w:r>
      <w:r w:rsidRPr="00B92E8C">
        <w:rPr>
          <w:rFonts w:ascii="Arial" w:eastAsia="Times New Roman" w:hAnsi="Arial" w:cs="Arial"/>
          <w:lang w:eastAsia="pl-PL"/>
        </w:rPr>
        <w:br/>
        <w:t>z podwykonawcą lub dalszym podwykonawcą.</w:t>
      </w:r>
    </w:p>
    <w:p w14:paraId="021039A6" w14:textId="1BE2040B" w:rsidR="00B904DD" w:rsidRPr="00B92E8C" w:rsidRDefault="00B904DD">
      <w:pPr>
        <w:numPr>
          <w:ilvl w:val="0"/>
          <w:numId w:val="2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 xml:space="preserve">Niezłożenie  dowodów zapłaty, o których mowa w ust. </w:t>
      </w:r>
      <w:r w:rsidR="00326217">
        <w:rPr>
          <w:rFonts w:ascii="Arial" w:eastAsia="Times New Roman" w:hAnsi="Arial" w:cs="Arial"/>
          <w:lang w:eastAsia="pl-PL"/>
        </w:rPr>
        <w:t>9</w:t>
      </w:r>
      <w:r w:rsidRPr="00B92E8C">
        <w:rPr>
          <w:rFonts w:ascii="Arial" w:eastAsia="Times New Roman" w:hAnsi="Arial" w:cs="Arial"/>
          <w:lang w:eastAsia="pl-PL"/>
        </w:rPr>
        <w:t xml:space="preserve">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43805538" w14:textId="77777777" w:rsidR="00B904DD" w:rsidRPr="00B92E8C" w:rsidRDefault="00B904DD">
      <w:pPr>
        <w:numPr>
          <w:ilvl w:val="0"/>
          <w:numId w:val="2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2D521CDD" w14:textId="77777777" w:rsidR="00B904DD" w:rsidRPr="00941C8D" w:rsidRDefault="00B904DD">
      <w:pPr>
        <w:numPr>
          <w:ilvl w:val="0"/>
          <w:numId w:val="2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Zamawiający dokona bezpośredniej zapłaty wymagalnego</w:t>
      </w:r>
      <w:r w:rsidRPr="00941C8D">
        <w:rPr>
          <w:rFonts w:ascii="Arial" w:eastAsia="Times New Roman" w:hAnsi="Arial" w:cs="Arial"/>
          <w:lang w:eastAsia="pl-PL"/>
        </w:rPr>
        <w:t xml:space="preserve"> wynagrodzenia przysługującego podwykonawcy lub dalszemu podwykonawcy, który zawarł zaakceptowaną przez Zamawiającego umowę o podwykonawstwo, której przedmiotem są roboty budowlane, lub który zawarł przedłożoną Zamawiającemu umowę </w:t>
      </w:r>
      <w:r w:rsidRPr="00941C8D">
        <w:rPr>
          <w:rFonts w:ascii="Arial" w:eastAsia="Times New Roman" w:hAnsi="Arial" w:cs="Arial"/>
          <w:lang w:eastAsia="pl-PL"/>
        </w:rPr>
        <w:br/>
        <w:t xml:space="preserve">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kwotę wypłaconego wynagrodzenia </w:t>
      </w:r>
      <w:r w:rsidRPr="00941C8D">
        <w:rPr>
          <w:rFonts w:ascii="Arial" w:eastAsia="Times New Roman" w:hAnsi="Arial" w:cs="Arial"/>
          <w:lang w:eastAsia="pl-PL"/>
        </w:rPr>
        <w:br/>
        <w:t>z wynagrodzenia należnego Wykonawcy.</w:t>
      </w:r>
    </w:p>
    <w:p w14:paraId="422A1AC2" w14:textId="77777777" w:rsidR="00B904DD" w:rsidRPr="00941C8D" w:rsidRDefault="00B904DD">
      <w:pPr>
        <w:numPr>
          <w:ilvl w:val="0"/>
          <w:numId w:val="2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 xml:space="preserve">Wynagrodzenie, którego bezpośredniej zapłaty dokona Zamawiający będzie dotyczyło wyłącznie należności powstałych po zaakceptowaniu przez Zamawiającego umowy </w:t>
      </w:r>
      <w:r w:rsidRPr="00941C8D">
        <w:rPr>
          <w:rFonts w:ascii="Arial" w:eastAsia="Times New Roman" w:hAnsi="Arial" w:cs="Arial"/>
          <w:lang w:eastAsia="pl-PL"/>
        </w:rPr>
        <w:br/>
        <w:t>o podwykonawstwo. Bezpośrednia zapłata obejmie wyłącznie należne wynagrodzenie bez odsetek należnych podwykonawcom lub dalszym podwykonawcom.</w:t>
      </w:r>
    </w:p>
    <w:p w14:paraId="64516176" w14:textId="39B30A3D" w:rsidR="00B904DD" w:rsidRPr="00941C8D" w:rsidRDefault="00B904DD">
      <w:pPr>
        <w:numPr>
          <w:ilvl w:val="0"/>
          <w:numId w:val="2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 xml:space="preserve">W przypadku zgłoszenia przez Wykonawcę w terminie, o którym mowa w ust. </w:t>
      </w:r>
      <w:r w:rsidRPr="00021A66">
        <w:rPr>
          <w:rFonts w:ascii="Arial" w:eastAsia="Times New Roman" w:hAnsi="Arial" w:cs="Arial"/>
          <w:lang w:eastAsia="pl-PL"/>
        </w:rPr>
        <w:t>1</w:t>
      </w:r>
      <w:r w:rsidR="00A5220B">
        <w:rPr>
          <w:rFonts w:ascii="Arial" w:eastAsia="Times New Roman" w:hAnsi="Arial" w:cs="Arial"/>
          <w:lang w:eastAsia="pl-PL"/>
        </w:rPr>
        <w:t>9</w:t>
      </w:r>
      <w:r w:rsidRPr="00021A66">
        <w:rPr>
          <w:rFonts w:ascii="Arial" w:eastAsia="Times New Roman" w:hAnsi="Arial" w:cs="Arial"/>
          <w:lang w:eastAsia="pl-PL"/>
        </w:rPr>
        <w:t>,</w:t>
      </w:r>
      <w:r w:rsidRPr="00941C8D">
        <w:rPr>
          <w:rFonts w:ascii="Arial" w:eastAsia="Times New Roman" w:hAnsi="Arial" w:cs="Arial"/>
          <w:lang w:eastAsia="pl-PL"/>
        </w:rPr>
        <w:t xml:space="preserve"> uwag w zakresie zasadności bezpośredniej zapłaty wynagrodzenia podwykonawcy lub dalszemu podwykonawcy Zamawiający może:</w:t>
      </w:r>
    </w:p>
    <w:p w14:paraId="2114D5AB" w14:textId="77777777" w:rsidR="00B904DD" w:rsidRPr="00941C8D" w:rsidRDefault="00B904DD">
      <w:pPr>
        <w:numPr>
          <w:ilvl w:val="0"/>
          <w:numId w:val="55"/>
        </w:numPr>
        <w:autoSpaceDE w:val="0"/>
        <w:autoSpaceDN w:val="0"/>
        <w:adjustRightInd w:val="0"/>
        <w:spacing w:before="120" w:after="0"/>
        <w:ind w:hanging="540"/>
        <w:jc w:val="both"/>
        <w:rPr>
          <w:rFonts w:ascii="Arial" w:eastAsia="Times New Roman" w:hAnsi="Arial" w:cs="Arial"/>
        </w:rPr>
      </w:pPr>
      <w:r w:rsidRPr="00941C8D">
        <w:rPr>
          <w:rFonts w:ascii="Arial" w:eastAsia="Times New Roman" w:hAnsi="Arial" w:cs="Arial"/>
          <w:lang w:eastAsia="pl-PL"/>
        </w:rPr>
        <w:t xml:space="preserve">nie </w:t>
      </w:r>
      <w:r w:rsidRPr="00941C8D">
        <w:rPr>
          <w:rFonts w:ascii="Arial" w:eastAsia="Times New Roman" w:hAnsi="Arial" w:cs="Arial"/>
        </w:rPr>
        <w:t>dokonać bezpośredniej zapłaty podwykonawcy lub dalszemu podwykonawcy, jeżeli Wykonawca wykaże niezasadność takiej zapłaty;</w:t>
      </w:r>
    </w:p>
    <w:p w14:paraId="3755C6E1" w14:textId="77777777" w:rsidR="00B904DD" w:rsidRPr="00941C8D" w:rsidRDefault="00B904DD">
      <w:pPr>
        <w:numPr>
          <w:ilvl w:val="0"/>
          <w:numId w:val="55"/>
        </w:numPr>
        <w:autoSpaceDE w:val="0"/>
        <w:autoSpaceDN w:val="0"/>
        <w:adjustRightInd w:val="0"/>
        <w:spacing w:before="120" w:after="0"/>
        <w:ind w:hanging="540"/>
        <w:jc w:val="both"/>
        <w:rPr>
          <w:rFonts w:ascii="Arial" w:eastAsia="Times New Roman" w:hAnsi="Arial" w:cs="Arial"/>
        </w:rPr>
      </w:pPr>
      <w:r w:rsidRPr="00941C8D">
        <w:rPr>
          <w:rFonts w:ascii="Arial" w:eastAsia="Times New Roman" w:hAnsi="Arial" w:cs="Arial"/>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70BB83B2" w14:textId="77777777" w:rsidR="00B904DD" w:rsidRPr="00941C8D" w:rsidRDefault="00B904DD">
      <w:pPr>
        <w:numPr>
          <w:ilvl w:val="0"/>
          <w:numId w:val="55"/>
        </w:numPr>
        <w:autoSpaceDE w:val="0"/>
        <w:autoSpaceDN w:val="0"/>
        <w:adjustRightInd w:val="0"/>
        <w:spacing w:before="120" w:after="0"/>
        <w:ind w:hanging="540"/>
        <w:jc w:val="both"/>
        <w:rPr>
          <w:rFonts w:ascii="Arial" w:eastAsia="Times New Roman" w:hAnsi="Arial" w:cs="Arial"/>
          <w:lang w:eastAsia="pl-PL"/>
        </w:rPr>
      </w:pPr>
      <w:r w:rsidRPr="00941C8D">
        <w:rPr>
          <w:rFonts w:ascii="Arial" w:eastAsia="Times New Roman" w:hAnsi="Arial" w:cs="Arial"/>
        </w:rPr>
        <w:t>dokonać</w:t>
      </w:r>
      <w:r w:rsidRPr="00941C8D">
        <w:rPr>
          <w:rFonts w:ascii="Arial" w:eastAsia="Times New Roman" w:hAnsi="Arial" w:cs="Arial"/>
          <w:lang w:eastAsia="pl-PL"/>
        </w:rPr>
        <w:t xml:space="preserve"> bezpośredniej zapłaty podwykonawcy lub dalszemu podwykonawcy, jeżeli podwykonawca lub dalszy podwykonawca wykaże zasadność takiej zapłaty.</w:t>
      </w:r>
    </w:p>
    <w:p w14:paraId="64B83B53" w14:textId="77777777" w:rsidR="00B904DD" w:rsidRPr="00941C8D" w:rsidRDefault="00B904DD">
      <w:pPr>
        <w:numPr>
          <w:ilvl w:val="0"/>
          <w:numId w:val="2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Wykonawca oświadcza, że jest czynnym podatnikiem podatku od towarów i usług VAT, uprawnionym do wystawiania faktur.</w:t>
      </w:r>
    </w:p>
    <w:p w14:paraId="0AC8BC24" w14:textId="77777777" w:rsidR="00B904DD" w:rsidRPr="00941C8D" w:rsidRDefault="00B904DD">
      <w:pPr>
        <w:numPr>
          <w:ilvl w:val="0"/>
          <w:numId w:val="23"/>
        </w:numPr>
        <w:spacing w:before="120"/>
        <w:ind w:left="567" w:hanging="567"/>
        <w:jc w:val="both"/>
        <w:rPr>
          <w:rFonts w:ascii="Arial" w:eastAsia="Times New Roman" w:hAnsi="Arial" w:cs="Arial"/>
          <w:lang w:eastAsia="pl-PL"/>
        </w:rPr>
      </w:pPr>
      <w:r w:rsidRPr="00941C8D">
        <w:rPr>
          <w:rFonts w:ascii="Arial" w:eastAsia="Times New Roman" w:hAnsi="Arial" w:cs="Arial"/>
          <w:lang w:eastAsia="pl-PL"/>
        </w:rPr>
        <w:t>Zamawiający dokona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48FE8A15" w14:textId="77777777" w:rsidR="00B904DD" w:rsidRPr="00CF15F9" w:rsidRDefault="00B904DD" w:rsidP="00930C3D">
      <w:pPr>
        <w:shd w:val="clear" w:color="auto" w:fill="FFFFFF"/>
        <w:spacing w:before="120" w:after="0" w:line="240" w:lineRule="auto"/>
        <w:ind w:left="567" w:right="-11" w:hanging="567"/>
        <w:jc w:val="center"/>
        <w:rPr>
          <w:rFonts w:ascii="Arial" w:eastAsia="Times New Roman" w:hAnsi="Arial" w:cs="Arial"/>
          <w:b/>
          <w:bCs/>
          <w:lang w:eastAsia="pl-PL"/>
        </w:rPr>
      </w:pPr>
      <w:r w:rsidRPr="00CF15F9">
        <w:rPr>
          <w:rFonts w:ascii="Arial" w:eastAsia="Times New Roman" w:hAnsi="Arial" w:cs="Arial"/>
          <w:b/>
          <w:bCs/>
          <w:lang w:eastAsia="pl-PL"/>
        </w:rPr>
        <w:t>KARY UMOWNE</w:t>
      </w:r>
    </w:p>
    <w:p w14:paraId="680419F9" w14:textId="6E41DAC3" w:rsidR="00B904DD" w:rsidRPr="00CF15F9" w:rsidRDefault="00B904DD" w:rsidP="00930C3D">
      <w:pPr>
        <w:shd w:val="clear" w:color="auto" w:fill="FFFFFF"/>
        <w:spacing w:before="120" w:after="0" w:line="240" w:lineRule="auto"/>
        <w:ind w:left="567" w:right="-11" w:hanging="567"/>
        <w:jc w:val="center"/>
        <w:rPr>
          <w:rFonts w:ascii="Arial" w:eastAsia="Times New Roman" w:hAnsi="Arial" w:cs="Arial"/>
          <w:b/>
          <w:bCs/>
          <w:lang w:eastAsia="pl-PL"/>
        </w:rPr>
      </w:pPr>
      <w:r w:rsidRPr="00CF15F9">
        <w:rPr>
          <w:rFonts w:ascii="Arial" w:eastAsia="Times New Roman" w:hAnsi="Arial" w:cs="Arial"/>
          <w:b/>
          <w:bCs/>
          <w:lang w:eastAsia="pl-PL"/>
        </w:rPr>
        <w:t>§ 1</w:t>
      </w:r>
      <w:r w:rsidR="00932C8B" w:rsidRPr="00CF15F9">
        <w:rPr>
          <w:rFonts w:ascii="Arial" w:eastAsia="Times New Roman" w:hAnsi="Arial" w:cs="Arial"/>
          <w:b/>
          <w:bCs/>
          <w:lang w:eastAsia="pl-PL"/>
        </w:rPr>
        <w:t>2</w:t>
      </w:r>
      <w:r w:rsidRPr="00CF15F9">
        <w:rPr>
          <w:rFonts w:ascii="Arial" w:eastAsia="Times New Roman" w:hAnsi="Arial" w:cs="Arial"/>
          <w:b/>
          <w:bCs/>
          <w:lang w:eastAsia="pl-PL"/>
        </w:rPr>
        <w:t>.</w:t>
      </w:r>
    </w:p>
    <w:p w14:paraId="00655734" w14:textId="77777777" w:rsidR="00B904DD" w:rsidRPr="00CF15F9" w:rsidRDefault="00B904DD">
      <w:pPr>
        <w:numPr>
          <w:ilvl w:val="0"/>
          <w:numId w:val="25"/>
        </w:numPr>
        <w:shd w:val="clear" w:color="auto" w:fill="FFFFFF"/>
        <w:spacing w:before="120" w:after="0"/>
        <w:ind w:left="567" w:hanging="567"/>
        <w:jc w:val="both"/>
        <w:rPr>
          <w:rFonts w:ascii="Arial" w:eastAsia="Times New Roman" w:hAnsi="Arial" w:cs="Arial"/>
        </w:rPr>
      </w:pPr>
      <w:r w:rsidRPr="00CF15F9">
        <w:rPr>
          <w:rFonts w:ascii="Arial" w:eastAsia="Times New Roman" w:hAnsi="Arial" w:cs="Arial"/>
        </w:rPr>
        <w:t>Wykonawca zapłaci Zamawiającemu kary umowne:</w:t>
      </w:r>
    </w:p>
    <w:p w14:paraId="4ACF0F07" w14:textId="77777777" w:rsidR="00B904DD" w:rsidRPr="00911EE1"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911EE1">
        <w:rPr>
          <w:rFonts w:ascii="Arial" w:eastAsia="Times New Roman" w:hAnsi="Arial" w:cs="Arial"/>
          <w:lang w:eastAsia="pl-PL"/>
        </w:rPr>
        <w:t xml:space="preserve">za odstąpienie od umowy z przyczyn leżących po stronie Wykonawcy – </w:t>
      </w:r>
      <w:r w:rsidRPr="00911EE1">
        <w:rPr>
          <w:rFonts w:ascii="Arial" w:eastAsia="Times New Roman" w:hAnsi="Arial" w:cs="Arial"/>
          <w:lang w:eastAsia="pl-PL"/>
        </w:rPr>
        <w:br/>
        <w:t xml:space="preserve">w wysokości 10% łącznego wynagrodzenia umownego brutto, o którym mowa </w:t>
      </w:r>
      <w:r w:rsidRPr="00911EE1">
        <w:rPr>
          <w:rFonts w:ascii="Arial" w:eastAsia="Times New Roman" w:hAnsi="Arial" w:cs="Arial"/>
          <w:lang w:eastAsia="pl-PL"/>
        </w:rPr>
        <w:br/>
        <w:t>w § 11 ust. 1.</w:t>
      </w:r>
    </w:p>
    <w:p w14:paraId="04804EAC" w14:textId="5BE8F562" w:rsidR="00B904DD" w:rsidRPr="00FF0A16"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15" w:name="_Hlk46227737"/>
      <w:r>
        <w:rPr>
          <w:rFonts w:ascii="Arial" w:eastAsia="Times New Roman" w:hAnsi="Arial" w:cs="Arial"/>
          <w:lang w:eastAsia="pl-PL"/>
        </w:rPr>
        <w:br/>
      </w:r>
      <w:r w:rsidRPr="00FF0A16">
        <w:rPr>
          <w:rFonts w:ascii="Arial" w:eastAsia="Times New Roman" w:hAnsi="Arial" w:cs="Arial"/>
          <w:lang w:eastAsia="pl-PL"/>
        </w:rPr>
        <w:t xml:space="preserve">w wysokości </w:t>
      </w:r>
      <w:r w:rsidR="004D6F9E">
        <w:rPr>
          <w:rFonts w:ascii="Arial" w:eastAsia="Times New Roman" w:hAnsi="Arial" w:cs="Arial"/>
          <w:lang w:eastAsia="pl-PL"/>
        </w:rPr>
        <w:t>500,00</w:t>
      </w:r>
      <w:r w:rsidRPr="00FF0A16">
        <w:rPr>
          <w:rFonts w:ascii="Arial" w:eastAsia="Times New Roman" w:hAnsi="Arial" w:cs="Arial"/>
          <w:lang w:eastAsia="pl-PL"/>
        </w:rPr>
        <w:t xml:space="preserve"> zł za każdy rozpoczęty dzień zwłoki;</w:t>
      </w:r>
    </w:p>
    <w:bookmarkEnd w:id="15"/>
    <w:p w14:paraId="4956D727" w14:textId="2DE4E46B" w:rsidR="00B904DD" w:rsidRPr="00FF0A16"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za niedotrzymanie terminu przedłożenia harmonogramu rzeczowo-finansowego realizacji zamówienia lub kosztorys</w:t>
      </w:r>
      <w:r w:rsidR="004D6F9E">
        <w:rPr>
          <w:rFonts w:ascii="Arial" w:eastAsia="Times New Roman" w:hAnsi="Arial" w:cs="Arial"/>
          <w:lang w:eastAsia="pl-PL"/>
        </w:rPr>
        <w:t>u</w:t>
      </w:r>
      <w:r w:rsidRPr="00E11C95">
        <w:rPr>
          <w:rFonts w:ascii="Arial" w:eastAsia="Times New Roman" w:hAnsi="Arial" w:cs="Arial"/>
          <w:lang w:eastAsia="pl-PL"/>
        </w:rPr>
        <w:t>, o których mowa w § 5 ust. 4 niniejszej umowy - w wysokości 500</w:t>
      </w:r>
      <w:r w:rsidR="004D6F9E">
        <w:rPr>
          <w:rFonts w:ascii="Arial" w:eastAsia="Times New Roman" w:hAnsi="Arial" w:cs="Arial"/>
          <w:lang w:eastAsia="pl-PL"/>
        </w:rPr>
        <w:t>,00</w:t>
      </w:r>
      <w:r w:rsidRPr="00E11C95">
        <w:rPr>
          <w:rFonts w:ascii="Arial" w:eastAsia="Times New Roman" w:hAnsi="Arial" w:cs="Arial"/>
          <w:lang w:eastAsia="pl-PL"/>
        </w:rPr>
        <w:t xml:space="preserve"> zł za każdy roz</w:t>
      </w:r>
      <w:r w:rsidRPr="00FF0A16">
        <w:rPr>
          <w:rFonts w:ascii="Arial" w:eastAsia="Times New Roman" w:hAnsi="Arial" w:cs="Arial"/>
          <w:lang w:eastAsia="pl-PL"/>
        </w:rPr>
        <w:t>poczęty dzień zwłoki;</w:t>
      </w:r>
    </w:p>
    <w:p w14:paraId="2388D5A0" w14:textId="13316942" w:rsidR="00B904DD" w:rsidRPr="00FF0A16"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w </w:t>
      </w:r>
      <w:r w:rsidRPr="00911EE1">
        <w:rPr>
          <w:rFonts w:ascii="Arial" w:eastAsia="Times New Roman" w:hAnsi="Arial" w:cs="Arial"/>
          <w:lang w:eastAsia="pl-PL"/>
        </w:rPr>
        <w:t>przypadku zwłoki Wykonawcy w realizacji Przedmiotu Umowy w terminach w wysokości</w:t>
      </w:r>
      <w:r w:rsidR="004D6F9E">
        <w:rPr>
          <w:rFonts w:ascii="Arial" w:eastAsia="Times New Roman" w:hAnsi="Arial" w:cs="Arial"/>
          <w:lang w:eastAsia="pl-PL"/>
        </w:rPr>
        <w:t xml:space="preserve"> 500,00</w:t>
      </w:r>
      <w:r w:rsidRPr="00911EE1">
        <w:rPr>
          <w:rFonts w:ascii="Arial" w:eastAsia="Times New Roman" w:hAnsi="Arial" w:cs="Arial"/>
          <w:lang w:eastAsia="pl-PL"/>
        </w:rPr>
        <w:t xml:space="preserve"> zł za każdy rozpoczęty dzień zwłoki</w:t>
      </w:r>
    </w:p>
    <w:p w14:paraId="53782886" w14:textId="77777777" w:rsidR="00B904DD" w:rsidRPr="00FF0A16"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za zwłokę w usunięciu wad stwierdzonych przy odbiorze lub w okresie gwarancji </w:t>
      </w:r>
      <w:r>
        <w:rPr>
          <w:rFonts w:ascii="Arial" w:eastAsia="Times New Roman" w:hAnsi="Arial" w:cs="Arial"/>
          <w:lang w:eastAsia="pl-PL"/>
        </w:rPr>
        <w:br/>
      </w:r>
      <w:r w:rsidRPr="00FF0A16">
        <w:rPr>
          <w:rFonts w:ascii="Arial" w:eastAsia="Times New Roman" w:hAnsi="Arial" w:cs="Arial"/>
          <w:lang w:eastAsia="pl-PL"/>
        </w:rPr>
        <w:t xml:space="preserve">i rękojmi w wysokości 0,1% wynagrodzenia umownego brutto, </w:t>
      </w:r>
      <w:bookmarkStart w:id="16" w:name="_Hlk94532479"/>
      <w:r w:rsidRPr="00FF0A16">
        <w:rPr>
          <w:rFonts w:ascii="Arial" w:eastAsia="Times New Roman" w:hAnsi="Arial" w:cs="Arial"/>
          <w:lang w:eastAsia="pl-PL"/>
        </w:rPr>
        <w:t xml:space="preserve">o którym mowa </w:t>
      </w:r>
      <w:r>
        <w:rPr>
          <w:rFonts w:ascii="Arial" w:eastAsia="Times New Roman" w:hAnsi="Arial" w:cs="Arial"/>
          <w:lang w:eastAsia="pl-PL"/>
        </w:rPr>
        <w:br/>
      </w:r>
      <w:r w:rsidRPr="00FF0A16">
        <w:rPr>
          <w:rFonts w:ascii="Arial" w:eastAsia="Times New Roman" w:hAnsi="Arial" w:cs="Arial"/>
          <w:lang w:eastAsia="pl-PL"/>
        </w:rPr>
        <w:t>w § 11 ust. 1</w:t>
      </w:r>
      <w:bookmarkEnd w:id="16"/>
      <w:r w:rsidRPr="00FF0A16">
        <w:rPr>
          <w:rFonts w:ascii="Arial" w:eastAsia="Times New Roman" w:hAnsi="Arial" w:cs="Arial"/>
          <w:lang w:eastAsia="pl-PL"/>
        </w:rPr>
        <w:t xml:space="preserve">, za każdy rozpoczęty dzień zwłoki liczony od dnia wyznaczonego na usunięcie wad, za każdy przypadek; </w:t>
      </w:r>
    </w:p>
    <w:p w14:paraId="43B78EDF" w14:textId="77777777" w:rsidR="00B904DD" w:rsidRPr="000E2462"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0E2462">
        <w:rPr>
          <w:rFonts w:ascii="Arial" w:eastAsia="Times New Roman" w:hAnsi="Arial" w:cs="Arial"/>
          <w:lang w:eastAsia="pl-PL"/>
        </w:rPr>
        <w:t>zastosowania przy wykonywaniu Przedmiotu Umowy wyrobów budowlanych, materiałów,</w:t>
      </w:r>
      <w:r>
        <w:rPr>
          <w:rFonts w:ascii="Arial" w:eastAsia="Times New Roman" w:hAnsi="Arial" w:cs="Arial"/>
          <w:lang w:eastAsia="pl-PL"/>
        </w:rPr>
        <w:t xml:space="preserve"> maszyn, pojazdów urządzeń i sprzętu,</w:t>
      </w:r>
      <w:r w:rsidRPr="000E2462">
        <w:rPr>
          <w:rFonts w:ascii="Arial" w:eastAsia="Times New Roman" w:hAnsi="Arial" w:cs="Arial"/>
          <w:lang w:eastAsia="pl-PL"/>
        </w:rPr>
        <w:t xml:space="preserve"> które naruszają zapisy Umowy – w wysokości 1 000 zł za każdy przypadek naruszenia, a w przypadku zwłoki w przedłożeniu wymaganej zapisem Umowy dokumentacji – w wysokości 500 zł </w:t>
      </w:r>
      <w:r>
        <w:rPr>
          <w:rFonts w:ascii="Arial" w:eastAsia="Times New Roman" w:hAnsi="Arial" w:cs="Arial"/>
          <w:lang w:eastAsia="pl-PL"/>
        </w:rPr>
        <w:t xml:space="preserve">każdorazowo </w:t>
      </w:r>
      <w:r w:rsidRPr="000E2462">
        <w:rPr>
          <w:rFonts w:ascii="Arial" w:eastAsia="Times New Roman" w:hAnsi="Arial" w:cs="Arial"/>
          <w:lang w:eastAsia="pl-PL"/>
        </w:rPr>
        <w:t>za każdy</w:t>
      </w:r>
      <w:r>
        <w:rPr>
          <w:rFonts w:ascii="Arial" w:eastAsia="Times New Roman" w:hAnsi="Arial" w:cs="Arial"/>
          <w:lang w:eastAsia="pl-PL"/>
        </w:rPr>
        <w:t xml:space="preserve"> przypadek</w:t>
      </w:r>
      <w:r w:rsidRPr="000E2462">
        <w:rPr>
          <w:rFonts w:ascii="Arial" w:eastAsia="Times New Roman" w:hAnsi="Arial" w:cs="Arial"/>
          <w:lang w:eastAsia="pl-PL"/>
        </w:rPr>
        <w:t>;</w:t>
      </w:r>
    </w:p>
    <w:p w14:paraId="79003AC3" w14:textId="378C9348" w:rsidR="00B904DD" w:rsidRPr="00275BF7"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275BF7">
        <w:rPr>
          <w:rFonts w:ascii="Arial" w:eastAsia="Times New Roman" w:hAnsi="Arial" w:cs="Arial"/>
          <w:lang w:eastAsia="pl-PL"/>
        </w:rPr>
        <w:t>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2 000 zł;</w:t>
      </w:r>
      <w:r w:rsidR="00826BF4">
        <w:rPr>
          <w:rFonts w:ascii="Arial" w:eastAsia="Times New Roman" w:hAnsi="Arial" w:cs="Arial"/>
          <w:lang w:eastAsia="pl-PL"/>
        </w:rPr>
        <w:t xml:space="preserve"> </w:t>
      </w:r>
    </w:p>
    <w:p w14:paraId="18DB4640" w14:textId="77777777" w:rsidR="00B904DD" w:rsidRPr="00275BF7"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275BF7">
        <w:rPr>
          <w:rFonts w:ascii="Arial" w:eastAsia="Times New Roman" w:hAnsi="Arial" w:cs="Arial"/>
          <w:lang w:eastAsia="pl-PL"/>
        </w:rPr>
        <w:t xml:space="preserve">braku zapłaty lub nieterminowej zapłaty wynagrodzenia należnego </w:t>
      </w:r>
      <w:r w:rsidRPr="00275BF7">
        <w:rPr>
          <w:rFonts w:ascii="Arial" w:eastAsia="Times New Roman" w:hAnsi="Arial" w:cs="Arial"/>
          <w:lang w:eastAsia="pl-PL"/>
        </w:rPr>
        <w:lastRenderedPageBreak/>
        <w:t>podwykonawcom lub dalszym podwykonawcom w wysokości 0,1% wynagrodzenia umownego brutto, o którym mowa w § 11 ust. 1, za każdy przypadek naruszenia;</w:t>
      </w:r>
    </w:p>
    <w:p w14:paraId="2F22BF05" w14:textId="6B08FC5D" w:rsidR="00B904DD" w:rsidRPr="00275BF7" w:rsidRDefault="00B904DD">
      <w:pPr>
        <w:widowControl w:val="0"/>
        <w:numPr>
          <w:ilvl w:val="0"/>
          <w:numId w:val="26"/>
        </w:numPr>
        <w:shd w:val="clear" w:color="auto" w:fill="FFFFFF"/>
        <w:autoSpaceDE w:val="0"/>
        <w:autoSpaceDN w:val="0"/>
        <w:adjustRightInd w:val="0"/>
        <w:spacing w:before="120" w:after="0"/>
        <w:ind w:left="1134" w:hanging="567"/>
        <w:jc w:val="both"/>
        <w:rPr>
          <w:rFonts w:ascii="Arial" w:eastAsia="Times New Roman" w:hAnsi="Arial" w:cs="Arial"/>
          <w:lang w:eastAsia="pl-PL"/>
        </w:rPr>
      </w:pPr>
      <w:bookmarkStart w:id="17" w:name="_Hlk47000399"/>
      <w:r w:rsidRPr="00275BF7">
        <w:rPr>
          <w:rFonts w:ascii="Arial" w:eastAsia="Times New Roman" w:hAnsi="Arial" w:cs="Arial"/>
          <w:lang w:eastAsia="pl-PL"/>
        </w:rPr>
        <w:t xml:space="preserve">nieprzedłożenia do zaakceptowania projektu umowy o podwykonawstwo, której Przedmiotem są roboty budowlane, lub projektu jej zmiany w wysokości </w:t>
      </w:r>
      <w:r w:rsidR="004D6F9E">
        <w:rPr>
          <w:rFonts w:ascii="Arial" w:eastAsia="Times New Roman" w:hAnsi="Arial" w:cs="Arial"/>
          <w:lang w:eastAsia="pl-PL"/>
        </w:rPr>
        <w:t>5</w:t>
      </w:r>
      <w:r w:rsidRPr="00275BF7">
        <w:rPr>
          <w:rFonts w:ascii="Arial" w:eastAsia="Times New Roman" w:hAnsi="Arial" w:cs="Arial"/>
          <w:lang w:eastAsia="pl-PL"/>
        </w:rPr>
        <w:t>00</w:t>
      </w:r>
      <w:r w:rsidR="004D6F9E">
        <w:rPr>
          <w:rFonts w:ascii="Arial" w:eastAsia="Times New Roman" w:hAnsi="Arial" w:cs="Arial"/>
          <w:lang w:eastAsia="pl-PL"/>
        </w:rPr>
        <w:t>,00</w:t>
      </w:r>
      <w:r w:rsidRPr="00275BF7">
        <w:rPr>
          <w:rFonts w:ascii="Arial" w:eastAsia="Times New Roman" w:hAnsi="Arial" w:cs="Arial"/>
          <w:lang w:eastAsia="pl-PL"/>
        </w:rPr>
        <w:t xml:space="preserve"> zł za każdy przypadek n</w:t>
      </w:r>
      <w:bookmarkEnd w:id="17"/>
      <w:r w:rsidRPr="00275BF7">
        <w:rPr>
          <w:rFonts w:ascii="Arial" w:eastAsia="Times New Roman" w:hAnsi="Arial" w:cs="Arial"/>
          <w:lang w:eastAsia="pl-PL"/>
        </w:rPr>
        <w:t>aruszenia;</w:t>
      </w:r>
    </w:p>
    <w:p w14:paraId="6306FE61" w14:textId="7B6A830D" w:rsidR="00B904DD" w:rsidRPr="00275BF7" w:rsidRDefault="00B904DD">
      <w:pPr>
        <w:widowControl w:val="0"/>
        <w:numPr>
          <w:ilvl w:val="0"/>
          <w:numId w:val="26"/>
        </w:numPr>
        <w:shd w:val="clear" w:color="auto" w:fill="FFFFFF"/>
        <w:autoSpaceDE w:val="0"/>
        <w:autoSpaceDN w:val="0"/>
        <w:adjustRightInd w:val="0"/>
        <w:spacing w:before="120"/>
        <w:ind w:left="1134" w:hanging="567"/>
        <w:jc w:val="both"/>
        <w:rPr>
          <w:rFonts w:ascii="Arial" w:eastAsia="Times New Roman" w:hAnsi="Arial" w:cs="Arial"/>
          <w:lang w:eastAsia="pl-PL"/>
        </w:rPr>
      </w:pPr>
      <w:r w:rsidRPr="00275BF7">
        <w:rPr>
          <w:rFonts w:ascii="Arial" w:eastAsia="Times New Roman" w:hAnsi="Arial" w:cs="Arial"/>
          <w:lang w:eastAsia="pl-PL"/>
        </w:rPr>
        <w:t xml:space="preserve">nieprzedłożenia poświadczonej za zgodność z oryginałem kopii umowy </w:t>
      </w:r>
      <w:r w:rsidRPr="00275BF7">
        <w:rPr>
          <w:rFonts w:ascii="Arial" w:eastAsia="Times New Roman" w:hAnsi="Arial" w:cs="Arial"/>
          <w:lang w:eastAsia="pl-PL"/>
        </w:rPr>
        <w:br/>
        <w:t>o podwykonawstwo lub jej zmiany w wysokości  500</w:t>
      </w:r>
      <w:r w:rsidR="004D6F9E">
        <w:rPr>
          <w:rFonts w:ascii="Arial" w:eastAsia="Times New Roman" w:hAnsi="Arial" w:cs="Arial"/>
          <w:lang w:eastAsia="pl-PL"/>
        </w:rPr>
        <w:t>,00</w:t>
      </w:r>
      <w:r w:rsidRPr="00275BF7">
        <w:rPr>
          <w:rFonts w:ascii="Arial" w:eastAsia="Times New Roman" w:hAnsi="Arial" w:cs="Arial"/>
          <w:lang w:eastAsia="pl-PL"/>
        </w:rPr>
        <w:t xml:space="preserve"> zł za każdy przypadek naruszenia;</w:t>
      </w:r>
    </w:p>
    <w:p w14:paraId="25069F8C" w14:textId="60430610" w:rsidR="00B904DD" w:rsidRPr="00682C0A" w:rsidRDefault="00B904DD">
      <w:pPr>
        <w:numPr>
          <w:ilvl w:val="0"/>
          <w:numId w:val="26"/>
        </w:numPr>
        <w:shd w:val="clear" w:color="auto" w:fill="FFFFFF"/>
        <w:spacing w:before="120"/>
        <w:ind w:left="1134" w:hanging="567"/>
        <w:contextualSpacing/>
        <w:jc w:val="both"/>
        <w:rPr>
          <w:rFonts w:ascii="Arial" w:eastAsia="Times New Roman" w:hAnsi="Arial" w:cs="Arial"/>
        </w:rPr>
      </w:pPr>
      <w:r w:rsidRPr="00682C0A">
        <w:rPr>
          <w:rFonts w:ascii="Arial" w:eastAsia="Times New Roman" w:hAnsi="Arial" w:cs="Arial"/>
        </w:rPr>
        <w:t xml:space="preserve">w przypadku określonym w § 8 ust. 7, tj. nie złożenia w wymaganym terminie zmiany dokumentu ustanawiającego zabezpieczenie należytego wykonania umowy –  w wysokości </w:t>
      </w:r>
      <w:r w:rsidR="008272DC" w:rsidRPr="00682C0A">
        <w:rPr>
          <w:rFonts w:ascii="Arial" w:eastAsia="Times New Roman" w:hAnsi="Arial" w:cs="Arial"/>
        </w:rPr>
        <w:t>5</w:t>
      </w:r>
      <w:r w:rsidRPr="00682C0A">
        <w:rPr>
          <w:rFonts w:ascii="Arial" w:eastAsia="Times New Roman" w:hAnsi="Arial" w:cs="Arial"/>
        </w:rPr>
        <w:t>00</w:t>
      </w:r>
      <w:r w:rsidR="008272DC" w:rsidRPr="00682C0A">
        <w:rPr>
          <w:rFonts w:ascii="Arial" w:eastAsia="Times New Roman" w:hAnsi="Arial" w:cs="Arial"/>
        </w:rPr>
        <w:t xml:space="preserve">,00 </w:t>
      </w:r>
      <w:r w:rsidRPr="00682C0A">
        <w:rPr>
          <w:rFonts w:ascii="Arial" w:eastAsia="Times New Roman" w:hAnsi="Arial" w:cs="Arial"/>
        </w:rPr>
        <w:t xml:space="preserve"> zł za każdy rozpoczęty dzień zwłoki</w:t>
      </w:r>
      <w:r w:rsidR="00483A27" w:rsidRPr="00682C0A">
        <w:rPr>
          <w:rFonts w:ascii="Arial" w:eastAsia="Times New Roman" w:hAnsi="Arial" w:cs="Arial"/>
        </w:rPr>
        <w:t>;</w:t>
      </w:r>
    </w:p>
    <w:p w14:paraId="7D547AF9" w14:textId="77777777" w:rsidR="00483A27" w:rsidRPr="00114E94" w:rsidRDefault="00483A27" w:rsidP="007B4448">
      <w:pPr>
        <w:shd w:val="clear" w:color="auto" w:fill="FFFFFF"/>
        <w:spacing w:before="120"/>
        <w:ind w:left="1134"/>
        <w:contextualSpacing/>
        <w:jc w:val="both"/>
        <w:rPr>
          <w:rFonts w:ascii="Arial" w:eastAsia="Times New Roman" w:hAnsi="Arial" w:cs="Arial"/>
        </w:rPr>
      </w:pPr>
    </w:p>
    <w:p w14:paraId="0A23856B" w14:textId="5A402DF2" w:rsidR="00B904DD" w:rsidRPr="00CD0BA5" w:rsidRDefault="00B904DD">
      <w:pPr>
        <w:numPr>
          <w:ilvl w:val="0"/>
          <w:numId w:val="26"/>
        </w:numPr>
        <w:shd w:val="clear" w:color="auto" w:fill="FFFFFF"/>
        <w:spacing w:before="120" w:after="0"/>
        <w:ind w:left="1134" w:hanging="567"/>
        <w:contextualSpacing/>
        <w:jc w:val="both"/>
        <w:rPr>
          <w:rFonts w:ascii="Arial" w:eastAsia="Times New Roman" w:hAnsi="Arial" w:cs="Arial"/>
        </w:rPr>
      </w:pPr>
      <w:r w:rsidRPr="00CD0BA5">
        <w:rPr>
          <w:rFonts w:ascii="Arial" w:eastAsia="Times New Roman" w:hAnsi="Arial" w:cs="Arial"/>
        </w:rPr>
        <w:t>w przypadku nieprzedłożenia kopii opłaconej polisy OC, o której mowa w §1</w:t>
      </w:r>
      <w:r w:rsidR="000A33AE">
        <w:rPr>
          <w:rFonts w:ascii="Arial" w:eastAsia="Times New Roman" w:hAnsi="Arial" w:cs="Arial"/>
        </w:rPr>
        <w:t>6</w:t>
      </w:r>
      <w:r w:rsidRPr="00CD0BA5">
        <w:rPr>
          <w:rFonts w:ascii="Arial" w:eastAsia="Times New Roman" w:hAnsi="Arial" w:cs="Arial"/>
        </w:rPr>
        <w:t xml:space="preserve"> ust. 1  na dzień zawarcia umowy lub dokumentu świadczącego o utrzymaniu ciągłości ubezpieczenia OC  na czas realizacji zamówienia lub aneksu polisy OC w terminie o którym mowa w §1</w:t>
      </w:r>
      <w:r w:rsidR="000A33AE">
        <w:rPr>
          <w:rFonts w:ascii="Arial" w:eastAsia="Times New Roman" w:hAnsi="Arial" w:cs="Arial"/>
        </w:rPr>
        <w:t>6</w:t>
      </w:r>
      <w:r w:rsidRPr="00CD0BA5">
        <w:rPr>
          <w:rFonts w:ascii="Arial" w:eastAsia="Times New Roman" w:hAnsi="Arial" w:cs="Arial"/>
        </w:rPr>
        <w:t xml:space="preserve"> ust. 2 – w wysokości 500 zł za każdy rozpoczęty dzień zwłoki</w:t>
      </w:r>
      <w:r>
        <w:rPr>
          <w:rFonts w:ascii="Arial" w:eastAsia="Times New Roman" w:hAnsi="Arial" w:cs="Arial"/>
        </w:rPr>
        <w:t>.</w:t>
      </w:r>
    </w:p>
    <w:p w14:paraId="0FC21F42" w14:textId="45131D4F" w:rsidR="00B904DD" w:rsidRPr="007854A7" w:rsidRDefault="00B904DD">
      <w:pPr>
        <w:numPr>
          <w:ilvl w:val="0"/>
          <w:numId w:val="57"/>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 xml:space="preserve">W przypadkach określonych w </w:t>
      </w:r>
      <w:r w:rsidRPr="00911EE1">
        <w:rPr>
          <w:rFonts w:ascii="Arial" w:eastAsia="Times New Roman" w:hAnsi="Arial" w:cs="Arial"/>
        </w:rPr>
        <w:t>ust. 1 pkt 2) – 1</w:t>
      </w:r>
      <w:r w:rsidR="00483A27">
        <w:rPr>
          <w:rFonts w:ascii="Arial" w:eastAsia="Times New Roman" w:hAnsi="Arial" w:cs="Arial"/>
        </w:rPr>
        <w:t>2</w:t>
      </w:r>
      <w:r w:rsidRPr="00911EE1">
        <w:rPr>
          <w:rFonts w:ascii="Arial" w:eastAsia="Times New Roman" w:hAnsi="Arial" w:cs="Arial"/>
        </w:rPr>
        <w:t>) kary</w:t>
      </w:r>
      <w:r w:rsidRPr="007854A7">
        <w:rPr>
          <w:rFonts w:ascii="Arial" w:eastAsia="Times New Roman" w:hAnsi="Arial" w:cs="Arial"/>
        </w:rPr>
        <w:t xml:space="preserve"> umowne podlegają łączeniu</w:t>
      </w:r>
      <w:r w:rsidR="00021A66">
        <w:rPr>
          <w:rFonts w:ascii="Arial" w:eastAsia="Times New Roman" w:hAnsi="Arial" w:cs="Arial"/>
        </w:rPr>
        <w:t xml:space="preserve"> (sumowaniu)</w:t>
      </w:r>
      <w:r w:rsidRPr="007854A7">
        <w:rPr>
          <w:rFonts w:ascii="Arial" w:eastAsia="Times New Roman" w:hAnsi="Arial" w:cs="Arial"/>
        </w:rPr>
        <w:t xml:space="preserve">, jednak łączna maksymalna wysokość kar umownych, której mogą dochodzić strony nie przekroczy </w:t>
      </w:r>
      <w:r w:rsidR="00483A27">
        <w:rPr>
          <w:rFonts w:ascii="Arial" w:eastAsia="Times New Roman" w:hAnsi="Arial" w:cs="Arial"/>
        </w:rPr>
        <w:t>40</w:t>
      </w:r>
      <w:r w:rsidRPr="007854A7">
        <w:rPr>
          <w:rFonts w:ascii="Arial" w:eastAsia="Times New Roman" w:hAnsi="Arial" w:cs="Arial"/>
        </w:rPr>
        <w:t xml:space="preserve"> % łącznego wynagrodzenia umownego, o którym mowa w § 11 ust. 1.  </w:t>
      </w:r>
    </w:p>
    <w:p w14:paraId="2535E219" w14:textId="33DF9F76" w:rsidR="00B904DD" w:rsidRPr="007854A7" w:rsidRDefault="00B904DD">
      <w:pPr>
        <w:numPr>
          <w:ilvl w:val="0"/>
          <w:numId w:val="57"/>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 xml:space="preserve">Wykonawca może dochodzić od Zamawiającego kar umownych za zwłokę </w:t>
      </w:r>
      <w:r w:rsidRPr="007854A7">
        <w:rPr>
          <w:rFonts w:ascii="Arial" w:eastAsia="Times New Roman" w:hAnsi="Arial" w:cs="Arial"/>
        </w:rPr>
        <w:br/>
        <w:t>w przekazaniu placu budowy - w wysokości 0,01% wynagrodzenia umownego brutto,  o którym mowa w § 11 ust. 1 za każdy dzień zwłoki od umówionego terminu jego przekazania.</w:t>
      </w:r>
    </w:p>
    <w:p w14:paraId="7FFEE6CC" w14:textId="68623703" w:rsidR="00B904DD" w:rsidRPr="007E149B" w:rsidRDefault="00B904DD">
      <w:pPr>
        <w:numPr>
          <w:ilvl w:val="0"/>
          <w:numId w:val="57"/>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r w:rsidR="007E149B">
        <w:rPr>
          <w:rFonts w:ascii="Arial" w:eastAsia="Times New Roman" w:hAnsi="Arial" w:cs="Arial"/>
        </w:rPr>
        <w:t>.</w:t>
      </w:r>
    </w:p>
    <w:p w14:paraId="6DF60E3A" w14:textId="77777777" w:rsidR="007E149B" w:rsidRDefault="007E149B" w:rsidP="007B4448">
      <w:pPr>
        <w:spacing w:before="120" w:after="0" w:line="240" w:lineRule="auto"/>
        <w:ind w:left="567" w:hanging="567"/>
        <w:jc w:val="both"/>
        <w:rPr>
          <w:rFonts w:ascii="Arial" w:eastAsia="Times New Roman" w:hAnsi="Arial" w:cs="Arial"/>
          <w:b/>
          <w:bCs/>
          <w:lang w:eastAsia="pl-PL"/>
        </w:rPr>
      </w:pPr>
    </w:p>
    <w:p w14:paraId="38C62330" w14:textId="1AE568E6" w:rsidR="00B904DD" w:rsidRPr="0091043F" w:rsidRDefault="00B904DD" w:rsidP="00826BF4">
      <w:pPr>
        <w:spacing w:before="120" w:after="0" w:line="240" w:lineRule="auto"/>
        <w:ind w:left="567" w:hanging="567"/>
        <w:jc w:val="center"/>
        <w:rPr>
          <w:rFonts w:ascii="Arial" w:eastAsia="Times New Roman" w:hAnsi="Arial" w:cs="Arial"/>
          <w:b/>
          <w:bCs/>
          <w:lang w:eastAsia="pl-PL"/>
        </w:rPr>
      </w:pPr>
      <w:r w:rsidRPr="0091043F">
        <w:rPr>
          <w:rFonts w:ascii="Arial" w:eastAsia="Times New Roman" w:hAnsi="Arial" w:cs="Arial"/>
          <w:b/>
          <w:bCs/>
          <w:lang w:eastAsia="pl-PL"/>
        </w:rPr>
        <w:t>ZMIANA UMOWY</w:t>
      </w:r>
    </w:p>
    <w:p w14:paraId="2440CAAC" w14:textId="11F4A898" w:rsidR="00B904DD" w:rsidRPr="0091043F" w:rsidRDefault="00B904DD" w:rsidP="00826BF4">
      <w:pPr>
        <w:shd w:val="clear" w:color="auto" w:fill="FFFFFF"/>
        <w:spacing w:before="120" w:after="0" w:line="240" w:lineRule="auto"/>
        <w:ind w:left="567" w:hanging="567"/>
        <w:jc w:val="center"/>
        <w:rPr>
          <w:rFonts w:ascii="Arial" w:eastAsia="Times New Roman" w:hAnsi="Arial" w:cs="Arial"/>
          <w:b/>
          <w:bCs/>
          <w:lang w:eastAsia="pl-PL"/>
        </w:rPr>
      </w:pPr>
      <w:r w:rsidRPr="0091043F">
        <w:rPr>
          <w:rFonts w:ascii="Arial" w:eastAsia="Times New Roman" w:hAnsi="Arial" w:cs="Arial"/>
          <w:b/>
          <w:bCs/>
          <w:lang w:eastAsia="pl-PL"/>
        </w:rPr>
        <w:t>§ 1</w:t>
      </w:r>
      <w:r w:rsidR="00932C8B">
        <w:rPr>
          <w:rFonts w:ascii="Arial" w:eastAsia="Times New Roman" w:hAnsi="Arial" w:cs="Arial"/>
          <w:b/>
          <w:bCs/>
          <w:lang w:eastAsia="pl-PL"/>
        </w:rPr>
        <w:t>3</w:t>
      </w:r>
      <w:r w:rsidRPr="0091043F">
        <w:rPr>
          <w:rFonts w:ascii="Arial" w:eastAsia="Times New Roman" w:hAnsi="Arial" w:cs="Arial"/>
          <w:b/>
          <w:bCs/>
          <w:lang w:eastAsia="pl-PL"/>
        </w:rPr>
        <w:t>.</w:t>
      </w:r>
    </w:p>
    <w:p w14:paraId="64ABE0FA" w14:textId="77777777" w:rsidR="00B904DD" w:rsidRPr="0091043F" w:rsidRDefault="00B904DD">
      <w:pPr>
        <w:numPr>
          <w:ilvl w:val="0"/>
          <w:numId w:val="27"/>
        </w:numPr>
        <w:spacing w:before="120" w:after="0"/>
        <w:ind w:left="567" w:hanging="567"/>
        <w:jc w:val="both"/>
        <w:rPr>
          <w:rFonts w:ascii="Arial" w:eastAsia="Times New Roman" w:hAnsi="Arial" w:cs="Arial"/>
          <w:b/>
          <w:bCs/>
        </w:rPr>
      </w:pPr>
      <w:r w:rsidRPr="0091043F">
        <w:rPr>
          <w:rFonts w:ascii="Arial" w:eastAsia="Times New Roman" w:hAnsi="Arial" w:cs="Arial"/>
        </w:rPr>
        <w:t>Zmiana postanowień zawartej umowy może nastąpić za zgodą obu stron, na piśmie pod rygorem nieważności.</w:t>
      </w:r>
    </w:p>
    <w:p w14:paraId="30E2D560" w14:textId="77777777" w:rsidR="00B904DD" w:rsidRPr="0091043F" w:rsidRDefault="00B904DD">
      <w:pPr>
        <w:numPr>
          <w:ilvl w:val="0"/>
          <w:numId w:val="27"/>
        </w:numPr>
        <w:spacing w:before="120" w:after="0"/>
        <w:ind w:left="567" w:hanging="567"/>
        <w:jc w:val="both"/>
        <w:rPr>
          <w:rFonts w:ascii="Arial" w:eastAsia="Times New Roman" w:hAnsi="Arial" w:cs="Arial"/>
        </w:rPr>
      </w:pPr>
      <w:r w:rsidRPr="0091043F">
        <w:rPr>
          <w:rFonts w:ascii="Arial" w:eastAsia="Times New Roman" w:hAnsi="Arial" w:cs="Arial"/>
        </w:rPr>
        <w:t>Przewiduje się możliwość dokonania zmian w umowie w przypadkach wynikających wprost z przepisów o zamówieniach publicznych oraz w przypadkach określonych poniżej:</w:t>
      </w:r>
    </w:p>
    <w:p w14:paraId="092095B3" w14:textId="7AEA2694" w:rsidR="00B904DD" w:rsidRPr="0091043F" w:rsidRDefault="00B904DD">
      <w:pPr>
        <w:numPr>
          <w:ilvl w:val="0"/>
          <w:numId w:val="28"/>
        </w:numPr>
        <w:shd w:val="clear" w:color="auto" w:fill="FFFFFF"/>
        <w:spacing w:before="120" w:after="0"/>
        <w:ind w:left="1134" w:hanging="567"/>
        <w:jc w:val="both"/>
        <w:rPr>
          <w:rFonts w:ascii="Arial" w:eastAsia="Times New Roman" w:hAnsi="Arial" w:cs="Arial"/>
          <w:bCs/>
        </w:rPr>
      </w:pPr>
      <w:r w:rsidRPr="0091043F">
        <w:rPr>
          <w:rFonts w:ascii="Arial" w:eastAsia="Times New Roman" w:hAnsi="Arial" w:cs="Arial"/>
          <w:bCs/>
        </w:rPr>
        <w:t xml:space="preserve">zastąpienia osób wskazanych w wykazie osób innymi osobami o co najmniej takich kwalifikacjach jak określone w specyfikacji warunków zamówienia, w przypadku wystąpienia okoliczności trwale uniemożliwiającej wykonywanie Umowy przez Wykonawcę za pomocą osób wskazanych w wykazie (w tym długotrwającej </w:t>
      </w:r>
      <w:r w:rsidRPr="0091043F">
        <w:rPr>
          <w:rFonts w:ascii="Arial" w:eastAsia="Times New Roman" w:hAnsi="Arial" w:cs="Arial"/>
          <w:bCs/>
        </w:rPr>
        <w:lastRenderedPageBreak/>
        <w:t>choroby, śmierci) i jedynie pod warunkiem uzyskania zgody Zamawiającego na tę zmianę;</w:t>
      </w:r>
    </w:p>
    <w:p w14:paraId="421BB4FE" w14:textId="77777777" w:rsidR="00B904DD" w:rsidRPr="00911EE1" w:rsidRDefault="00B904DD">
      <w:pPr>
        <w:numPr>
          <w:ilvl w:val="0"/>
          <w:numId w:val="28"/>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zmiana zakresu wykonywanych robót przez podwykonawców oraz zastąpienia podwykonawcy innym podmiotem o co najmniej takich samych kwalifikacjach i doświadczeniu zawodowym jak podmiot zastępowany, w przypadku wystąpienia okoliczności trwale uniemożliwiającej wykonywanie wskazanej części Umowy przez Podwykonawcę </w:t>
      </w:r>
      <w:r w:rsidRPr="00911EE1">
        <w:rPr>
          <w:rFonts w:ascii="Arial" w:eastAsia="Times New Roman" w:hAnsi="Arial" w:cs="Arial"/>
          <w:bCs/>
          <w:lang w:eastAsia="pl-PL"/>
        </w:rPr>
        <w:t>wskazanego w ofercie Wykonawcy i jedynie pod warunkiem uzyskania zgody Zamawiającego na tę zmianę;</w:t>
      </w:r>
    </w:p>
    <w:p w14:paraId="3BFB3A42" w14:textId="1E9932F2" w:rsidR="00B904DD" w:rsidRPr="0091043F" w:rsidRDefault="00B904DD">
      <w:pPr>
        <w:numPr>
          <w:ilvl w:val="0"/>
          <w:numId w:val="28"/>
        </w:numPr>
        <w:shd w:val="clear" w:color="auto" w:fill="FFFFFF"/>
        <w:spacing w:before="120" w:after="0"/>
        <w:ind w:left="1134" w:hanging="567"/>
        <w:jc w:val="both"/>
        <w:rPr>
          <w:rFonts w:ascii="Arial" w:eastAsia="Times New Roman" w:hAnsi="Arial" w:cs="Arial"/>
          <w:bCs/>
          <w:lang w:eastAsia="pl-PL"/>
        </w:rPr>
      </w:pPr>
      <w:r w:rsidRPr="00911EE1">
        <w:rPr>
          <w:rFonts w:ascii="Arial" w:eastAsia="Times New Roman" w:hAnsi="Arial" w:cs="Arial"/>
          <w:bCs/>
          <w:lang w:eastAsia="pl-PL"/>
        </w:rPr>
        <w:t xml:space="preserve">skrócenia terminu realizacji Umowy lub obniżenia maksymalnej wartości Umowy, </w:t>
      </w:r>
      <w:bookmarkStart w:id="18" w:name="_Hlk182489594"/>
      <w:r w:rsidRPr="00911EE1">
        <w:rPr>
          <w:rFonts w:ascii="Arial" w:eastAsia="Times New Roman" w:hAnsi="Arial" w:cs="Arial"/>
          <w:bCs/>
          <w:lang w:eastAsia="pl-PL"/>
        </w:rPr>
        <w:t>w przypadku wystąpienia</w:t>
      </w:r>
      <w:r w:rsidRPr="0091043F">
        <w:rPr>
          <w:rFonts w:ascii="Arial" w:eastAsia="Times New Roman" w:hAnsi="Arial" w:cs="Arial"/>
          <w:bCs/>
          <w:lang w:eastAsia="pl-PL"/>
        </w:rPr>
        <w:t xml:space="preserve"> wewnętrznych zmian organizacyjnych po stronie Zamawiającego, uniemożliwiających kontynuację realizacji Umowy lub w przypadku wystąpienia zmian związanych z przesunięciem środków w budżecie Zamawiającego</w:t>
      </w:r>
      <w:r w:rsidR="007E149B">
        <w:rPr>
          <w:rFonts w:ascii="Arial" w:eastAsia="Times New Roman" w:hAnsi="Arial" w:cs="Arial"/>
          <w:bCs/>
          <w:lang w:eastAsia="pl-PL"/>
        </w:rPr>
        <w:t>;</w:t>
      </w:r>
    </w:p>
    <w:p w14:paraId="2FF6C27B" w14:textId="15CE2882" w:rsidR="00B904DD" w:rsidRPr="0091043F" w:rsidRDefault="00B904DD">
      <w:pPr>
        <w:numPr>
          <w:ilvl w:val="0"/>
          <w:numId w:val="28"/>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skrócenia terminu realizacji Umowy, w przypadku, gdy ze względów organizacyjnych po stronie Wykonawcy takie skrócenie jest uzasadnione, </w:t>
      </w:r>
      <w:bookmarkEnd w:id="18"/>
      <w:r w:rsidRPr="0091043F">
        <w:rPr>
          <w:rFonts w:ascii="Arial" w:eastAsia="Times New Roman" w:hAnsi="Arial" w:cs="Arial"/>
          <w:bCs/>
          <w:lang w:eastAsia="pl-PL"/>
        </w:rPr>
        <w:t>pod warunkiem, że Zamawiający wyrazi zgodę</w:t>
      </w:r>
      <w:r w:rsidR="007E149B">
        <w:rPr>
          <w:rFonts w:ascii="Arial" w:eastAsia="Times New Roman" w:hAnsi="Arial" w:cs="Arial"/>
          <w:bCs/>
          <w:lang w:eastAsia="pl-PL"/>
        </w:rPr>
        <w:t>;</w:t>
      </w:r>
    </w:p>
    <w:p w14:paraId="288FAD9F" w14:textId="77777777" w:rsidR="00B904DD" w:rsidRPr="0091043F" w:rsidRDefault="00B904DD">
      <w:pPr>
        <w:numPr>
          <w:ilvl w:val="0"/>
          <w:numId w:val="28"/>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 wprowadzonych przez Zamawiającego polegających na wprowadzeniu rozwiązań zamiennych w stosunku do przewidzianych w dokumentacji projektowej inwestycji, zmiana taka może być spowodowana:</w:t>
      </w:r>
    </w:p>
    <w:p w14:paraId="2B04646F" w14:textId="77777777" w:rsidR="00B904DD" w:rsidRPr="0091043F" w:rsidRDefault="00B904DD">
      <w:pPr>
        <w:numPr>
          <w:ilvl w:val="0"/>
          <w:numId w:val="29"/>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pojawieniem się na rynku materiałów, urządzeń lub przedmiotów nowszej generacji pozwalających na zaoszczędzenie kosztów eksploatacji wykonanego w ramach Umowy obiektu lub umożliwiające uzyskanie lepszej jakości robót,</w:t>
      </w:r>
    </w:p>
    <w:p w14:paraId="628DCE97" w14:textId="77777777" w:rsidR="00B904DD" w:rsidRPr="0091043F" w:rsidRDefault="00B904DD">
      <w:pPr>
        <w:numPr>
          <w:ilvl w:val="0"/>
          <w:numId w:val="29"/>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aktualizacją rozwiązań projektowych z uwagi na postęp technologiczny,</w:t>
      </w:r>
    </w:p>
    <w:p w14:paraId="753B4FA4" w14:textId="77777777" w:rsidR="00B904DD" w:rsidRPr="0091043F" w:rsidRDefault="00B904DD">
      <w:pPr>
        <w:numPr>
          <w:ilvl w:val="0"/>
          <w:numId w:val="29"/>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zaprzestaniem produkcji materiałów budowlanych,</w:t>
      </w:r>
    </w:p>
    <w:p w14:paraId="7F6B5025" w14:textId="77777777" w:rsidR="00B904DD" w:rsidRPr="0091043F" w:rsidRDefault="00B904DD">
      <w:pPr>
        <w:numPr>
          <w:ilvl w:val="0"/>
          <w:numId w:val="29"/>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zmiana przepisów Prawa budowlanego w trakcie realizacji Przedmiotu Umowy,</w:t>
      </w:r>
    </w:p>
    <w:p w14:paraId="52EE8829" w14:textId="77777777" w:rsidR="00B904DD" w:rsidRPr="00911EE1" w:rsidRDefault="00B904DD">
      <w:pPr>
        <w:numPr>
          <w:ilvl w:val="0"/>
          <w:numId w:val="29"/>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każdorazowo na zmiany, o których </w:t>
      </w:r>
      <w:r w:rsidRPr="00911EE1">
        <w:rPr>
          <w:rFonts w:ascii="Arial" w:eastAsia="Times New Roman" w:hAnsi="Arial" w:cs="Arial"/>
          <w:bCs/>
          <w:lang w:eastAsia="pl-PL"/>
        </w:rPr>
        <w:t>mowa w lit. a)-c) zgodę musi wyrazić projektant sprawujący nadzór autorski. Szczegółowy zakres robót zamiennych musi być udokumentowany,</w:t>
      </w:r>
    </w:p>
    <w:p w14:paraId="23EA7C51" w14:textId="77777777" w:rsidR="00B904DD" w:rsidRPr="00911EE1" w:rsidRDefault="00B904DD">
      <w:pPr>
        <w:numPr>
          <w:ilvl w:val="0"/>
          <w:numId w:val="29"/>
        </w:numPr>
        <w:shd w:val="clear" w:color="auto" w:fill="FFFFFF"/>
        <w:spacing w:before="120" w:after="0"/>
        <w:ind w:left="1701" w:hanging="567"/>
        <w:jc w:val="both"/>
        <w:rPr>
          <w:rFonts w:ascii="Arial" w:eastAsia="Times New Roman" w:hAnsi="Arial" w:cs="Arial"/>
          <w:bCs/>
          <w:color w:val="FF0000"/>
          <w:lang w:eastAsia="pl-PL"/>
        </w:rPr>
      </w:pPr>
      <w:r w:rsidRPr="00911EE1">
        <w:rPr>
          <w:rFonts w:ascii="Arial" w:eastAsia="Times New Roman" w:hAnsi="Arial" w:cs="Arial"/>
          <w:bCs/>
          <w:lang w:eastAsia="pl-PL"/>
        </w:rPr>
        <w:t>W przypadkach określonych powyżej, kwota, o której mowa w § 11 ust. 1 podlega w pierwszej kolejności zmniejszeniu o wartość niewykonanych robót a następnie zwiększeniu o wartość wykonanych robót zamiennych, z zastrzeżeniem, że wynagrodzenie określone w § 11 nie ulegnie zwiększeniu;</w:t>
      </w:r>
    </w:p>
    <w:p w14:paraId="75AFE6B8" w14:textId="77777777" w:rsidR="00B904DD" w:rsidRPr="00911EE1" w:rsidRDefault="00B904DD">
      <w:pPr>
        <w:numPr>
          <w:ilvl w:val="0"/>
          <w:numId w:val="28"/>
        </w:numPr>
        <w:shd w:val="clear" w:color="auto" w:fill="FFFFFF"/>
        <w:spacing w:before="120" w:after="0"/>
        <w:ind w:left="1134" w:hanging="567"/>
        <w:jc w:val="both"/>
        <w:rPr>
          <w:rFonts w:ascii="Arial" w:eastAsia="Times New Roman" w:hAnsi="Arial" w:cs="Arial"/>
          <w:bCs/>
          <w:lang w:eastAsia="pl-PL"/>
        </w:rPr>
      </w:pPr>
      <w:r w:rsidRPr="00911EE1">
        <w:rPr>
          <w:rFonts w:ascii="Arial" w:eastAsia="Times New Roman" w:hAnsi="Arial" w:cs="Arial"/>
          <w:bCs/>
          <w:lang w:eastAsia="pl-PL"/>
        </w:rPr>
        <w:t>ograniczenia zakresu Przedmiotu Umowy, pominięcie jakiejkolwiek części robót, w przypadku zaistnienia okoliczności wynikających z technologii lub funkcjonalności Przedmiotu Umowy na skutek sytuacji, które nie były możliwe do przewidzenia w momencie podpisania Umowy;</w:t>
      </w:r>
    </w:p>
    <w:p w14:paraId="783322FE" w14:textId="77777777" w:rsidR="00B904DD" w:rsidRPr="00911EE1" w:rsidRDefault="00B904DD" w:rsidP="007B4448">
      <w:pPr>
        <w:shd w:val="clear" w:color="auto" w:fill="FFFFFF"/>
        <w:spacing w:before="120" w:after="0"/>
        <w:ind w:left="1134"/>
        <w:jc w:val="both"/>
        <w:rPr>
          <w:rFonts w:ascii="Arial" w:eastAsia="Times New Roman" w:hAnsi="Arial" w:cs="Arial"/>
          <w:bCs/>
          <w:lang w:eastAsia="pl-PL"/>
        </w:rPr>
      </w:pPr>
      <w:r w:rsidRPr="00911EE1">
        <w:rPr>
          <w:rFonts w:ascii="Arial" w:eastAsia="Times New Roman" w:hAnsi="Arial" w:cs="Arial"/>
          <w:bCs/>
          <w:lang w:eastAsia="pl-PL"/>
        </w:rPr>
        <w:t>Zmiana może nastąpić w przypadku gdy:</w:t>
      </w:r>
    </w:p>
    <w:p w14:paraId="5CD257BE" w14:textId="77777777" w:rsidR="00B904DD" w:rsidRPr="00911EE1" w:rsidRDefault="00B904DD">
      <w:pPr>
        <w:numPr>
          <w:ilvl w:val="0"/>
          <w:numId w:val="40"/>
        </w:numPr>
        <w:shd w:val="clear" w:color="auto" w:fill="FFFFFF"/>
        <w:spacing w:before="120" w:after="0"/>
        <w:ind w:left="1701" w:hanging="567"/>
        <w:jc w:val="both"/>
        <w:rPr>
          <w:rFonts w:ascii="Arial" w:eastAsia="Times New Roman" w:hAnsi="Arial" w:cs="Arial"/>
          <w:bCs/>
          <w:lang w:eastAsia="pl-PL"/>
        </w:rPr>
      </w:pPr>
      <w:r w:rsidRPr="00911EE1">
        <w:rPr>
          <w:rFonts w:ascii="Arial" w:eastAsia="Times New Roman" w:hAnsi="Arial" w:cs="Arial"/>
          <w:bCs/>
          <w:lang w:eastAsia="pl-PL"/>
        </w:rPr>
        <w:t>wykonawca dopuści się zwłoki w wykonaniu robót w terminie określonym w harmonogramie rzeczowo-finansowym w sposób obiektywnie uniemożliwiający realizację umowy w całości w terminie wskazanym w umowie,</w:t>
      </w:r>
    </w:p>
    <w:p w14:paraId="0C7CFC67" w14:textId="77777777" w:rsidR="00B904DD" w:rsidRPr="00911EE1" w:rsidRDefault="00B904DD">
      <w:pPr>
        <w:numPr>
          <w:ilvl w:val="0"/>
          <w:numId w:val="40"/>
        </w:numPr>
        <w:shd w:val="clear" w:color="auto" w:fill="FFFFFF"/>
        <w:spacing w:before="120" w:after="0"/>
        <w:ind w:left="1701" w:hanging="567"/>
        <w:jc w:val="both"/>
        <w:rPr>
          <w:rFonts w:ascii="Arial" w:eastAsia="Times New Roman" w:hAnsi="Arial" w:cs="Arial"/>
          <w:bCs/>
          <w:lang w:eastAsia="pl-PL"/>
        </w:rPr>
      </w:pPr>
      <w:r w:rsidRPr="00911EE1">
        <w:rPr>
          <w:rFonts w:ascii="Arial" w:eastAsia="Times New Roman" w:hAnsi="Arial" w:cs="Arial"/>
          <w:bCs/>
          <w:lang w:eastAsia="pl-PL"/>
        </w:rPr>
        <w:lastRenderedPageBreak/>
        <w:t>ze względu na okoliczności, których Zamawiający nie mógł przewidzieć na etapie podpisania umowy, brak jest interesu publicznego w realizacji przedmiotu zamówienia lub jego części, na zasadach określonych w § 14.</w:t>
      </w:r>
    </w:p>
    <w:p w14:paraId="31EBAFDE" w14:textId="133C659F" w:rsidR="00B904DD" w:rsidRPr="0091043F" w:rsidRDefault="00B904DD">
      <w:pPr>
        <w:numPr>
          <w:ilvl w:val="0"/>
          <w:numId w:val="28"/>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w kolejności i terminach wykonywania robót, wymuszone okolicznościami niedającymi się wcześniej przewidzieć, które nie wynikają z przyczyn zależnych od Wykonawcy, w tym ewentualną zmianę terminu końcowego realizacji niniejszej Umowy, gdy są spowodowane:</w:t>
      </w:r>
    </w:p>
    <w:p w14:paraId="39C6B72F" w14:textId="77777777" w:rsidR="00B904DD" w:rsidRPr="0091043F" w:rsidRDefault="00B904DD">
      <w:pPr>
        <w:numPr>
          <w:ilvl w:val="0"/>
          <w:numId w:val="30"/>
        </w:numPr>
        <w:shd w:val="clear" w:color="auto" w:fill="FFFFFF"/>
        <w:spacing w:before="120" w:after="0"/>
        <w:ind w:left="1701" w:hanging="567"/>
        <w:jc w:val="both"/>
        <w:rPr>
          <w:rFonts w:ascii="Arial" w:eastAsia="Times New Roman" w:hAnsi="Arial" w:cs="Arial"/>
          <w:lang w:eastAsia="pl-PL"/>
        </w:rPr>
      </w:pPr>
      <w:r w:rsidRPr="0091043F">
        <w:rPr>
          <w:rFonts w:ascii="Arial" w:eastAsia="Times New Roman" w:hAnsi="Arial" w:cs="Arial"/>
          <w:bCs/>
          <w:lang w:eastAsia="pl-PL"/>
        </w:rPr>
        <w:t>działaniami osób trzecich (np. właściwych instytucji, organów), m.in.</w:t>
      </w:r>
      <w:r w:rsidRPr="0091043F">
        <w:rPr>
          <w:rFonts w:ascii="Arial" w:eastAsia="Times New Roman" w:hAnsi="Arial" w:cs="Arial"/>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 dokumentacji projektowej; wydania postanowienia o wstrzymaniu robót budowlanych; konieczności uzyskania wyroku sądowego lub innego orzeczenia sądu lub organu, którego konieczności nie przewidywano przy zawieraniu umowy;</w:t>
      </w:r>
    </w:p>
    <w:p w14:paraId="176E5042" w14:textId="77777777" w:rsidR="00B904DD" w:rsidRPr="0091043F" w:rsidRDefault="00B904DD">
      <w:pPr>
        <w:numPr>
          <w:ilvl w:val="0"/>
          <w:numId w:val="3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warunkami atmosferycznymi uniemożliwiającymi realizację Umowy;</w:t>
      </w:r>
    </w:p>
    <w:p w14:paraId="7E09A0B5" w14:textId="77777777" w:rsidR="00B904DD" w:rsidRPr="0091043F" w:rsidRDefault="00B904DD">
      <w:pPr>
        <w:numPr>
          <w:ilvl w:val="0"/>
          <w:numId w:val="3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siłą wyższą (np. wystąpienia zdarzenia losowego wywołanego przez czynniki zewnętrzne, którego nie można było przewidzieć z pewnością, w szczególności zagrażających bezpośrednio życiu, zdrowiu ludzi lub grożącego powstaniem szkody w znacznych rozmiarach), klęską żywiołową;</w:t>
      </w:r>
    </w:p>
    <w:p w14:paraId="52672A73" w14:textId="77777777" w:rsidR="00B904DD" w:rsidRPr="0091043F" w:rsidRDefault="00B904DD">
      <w:pPr>
        <w:numPr>
          <w:ilvl w:val="0"/>
          <w:numId w:val="30"/>
        </w:numPr>
        <w:shd w:val="clear" w:color="auto" w:fill="FFFFFF"/>
        <w:spacing w:before="120" w:after="0"/>
        <w:ind w:left="1701" w:hanging="567"/>
        <w:jc w:val="both"/>
        <w:rPr>
          <w:rFonts w:ascii="Arial" w:eastAsia="Times New Roman" w:hAnsi="Arial" w:cs="Arial"/>
          <w:lang w:eastAsia="pl-PL"/>
        </w:rPr>
      </w:pPr>
      <w:r w:rsidRPr="0091043F">
        <w:rPr>
          <w:rFonts w:ascii="Arial" w:eastAsia="Times New Roman" w:hAnsi="Arial" w:cs="Arial"/>
          <w:lang w:eastAsia="pl-PL"/>
        </w:rPr>
        <w:t>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nieprzewidywalne w SWZ;</w:t>
      </w:r>
    </w:p>
    <w:p w14:paraId="5AD470CA" w14:textId="4C40F898" w:rsidR="00B904DD" w:rsidRPr="0091043F" w:rsidRDefault="00B904DD">
      <w:pPr>
        <w:numPr>
          <w:ilvl w:val="0"/>
          <w:numId w:val="3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koniecznością podjęcia </w:t>
      </w:r>
      <w:r w:rsidRPr="0091043F">
        <w:rPr>
          <w:rFonts w:ascii="Arial" w:eastAsia="Times New Roman" w:hAnsi="Arial" w:cs="Arial"/>
          <w:bCs/>
          <w:u w:val="single"/>
          <w:lang w:eastAsia="pl-PL"/>
        </w:rPr>
        <w:t>zamówień dodatkowych</w:t>
      </w:r>
      <w:r w:rsidRPr="0091043F">
        <w:rPr>
          <w:rFonts w:ascii="Arial" w:eastAsia="Times New Roman" w:hAnsi="Arial" w:cs="Arial"/>
          <w:bCs/>
          <w:lang w:eastAsia="pl-PL"/>
        </w:rPr>
        <w:t>, niezbędnych dla prawidłowej realizacji Umowy wpływających na kolejność i termin wykonywania robót na zasadach określonych w § 1</w:t>
      </w:r>
      <w:r w:rsidR="00932C8B">
        <w:rPr>
          <w:rFonts w:ascii="Arial" w:eastAsia="Times New Roman" w:hAnsi="Arial" w:cs="Arial"/>
          <w:bCs/>
          <w:lang w:eastAsia="pl-PL"/>
        </w:rPr>
        <w:t>4</w:t>
      </w:r>
      <w:r w:rsidRPr="0091043F">
        <w:rPr>
          <w:rFonts w:ascii="Arial" w:eastAsia="Times New Roman" w:hAnsi="Arial" w:cs="Arial"/>
          <w:bCs/>
          <w:lang w:eastAsia="pl-PL"/>
        </w:rPr>
        <w:t>;</w:t>
      </w:r>
    </w:p>
    <w:p w14:paraId="22F7EE9E" w14:textId="77777777" w:rsidR="00B904DD" w:rsidRPr="0091043F" w:rsidRDefault="00B904DD">
      <w:pPr>
        <w:numPr>
          <w:ilvl w:val="0"/>
          <w:numId w:val="3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następstwem okoliczności leżących po stronie Zamawiającego, </w:t>
      </w:r>
      <w:r w:rsidRPr="0091043F">
        <w:rPr>
          <w:rFonts w:ascii="Arial" w:eastAsia="Times New Roman" w:hAnsi="Arial" w:cs="Arial"/>
          <w:bCs/>
          <w:lang w:eastAsia="pl-PL"/>
        </w:rPr>
        <w:br/>
        <w:t>w szczególności takich jak: opóźnienie, utrudnienia robót, zawieszenie robót lub inne przeszkody leżące po stronie Zamawiającego,</w:t>
      </w:r>
    </w:p>
    <w:p w14:paraId="1C89F932" w14:textId="77777777" w:rsidR="00B904DD" w:rsidRPr="0091043F" w:rsidRDefault="00B904DD">
      <w:pPr>
        <w:numPr>
          <w:ilvl w:val="0"/>
          <w:numId w:val="3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potrzebę usunięcia ujawnionych sprzeczności lub wad w dokumentacji projektowej i Specyfikacji Technicznej Wykonania i Odbioru Robót;</w:t>
      </w:r>
    </w:p>
    <w:p w14:paraId="7CCB14AB" w14:textId="77777777" w:rsidR="00B904DD" w:rsidRPr="0091043F" w:rsidRDefault="00B904DD">
      <w:pPr>
        <w:numPr>
          <w:ilvl w:val="0"/>
          <w:numId w:val="28"/>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zmianę zakresu robót planowanych do powierzenia podwykonawcom </w:t>
      </w:r>
      <w:r w:rsidRPr="0091043F">
        <w:rPr>
          <w:rFonts w:ascii="Arial" w:eastAsia="Times New Roman" w:hAnsi="Arial" w:cs="Arial"/>
          <w:bCs/>
          <w:lang w:eastAsia="pl-PL"/>
        </w:rPr>
        <w:br/>
        <w:t>w szczególnie uzasadnionych przypadkach, wymuszonych okolicznościami nienadającymi się wcześniej przewidzieć, które nie wynikają z przyczyn zależnych od Wykonawcy;</w:t>
      </w:r>
    </w:p>
    <w:p w14:paraId="0A150A86" w14:textId="5B86F16E" w:rsidR="00B904DD" w:rsidRPr="0091043F" w:rsidRDefault="00B904DD">
      <w:pPr>
        <w:numPr>
          <w:ilvl w:val="0"/>
          <w:numId w:val="28"/>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przedłużenia terminu wykonania przedmiotu umowy o okres nie dłuższy niż okres trwania postępowania odwoławczego przed Krajową Izbą Odwoławczą oraz </w:t>
      </w:r>
      <w:r w:rsidRPr="0091043F">
        <w:rPr>
          <w:rFonts w:ascii="Arial" w:eastAsia="Times New Roman" w:hAnsi="Arial" w:cs="Arial"/>
          <w:bCs/>
          <w:lang w:eastAsia="pl-PL"/>
        </w:rPr>
        <w:lastRenderedPageBreak/>
        <w:t>Sądem Powszechnym, w przypadku, gdy zostało wniesione odwołanie w postępowaniu  o udzielenie zamówienia publicznego,</w:t>
      </w:r>
    </w:p>
    <w:p w14:paraId="3AF184F5" w14:textId="77777777" w:rsidR="00B904DD" w:rsidRPr="0091043F" w:rsidRDefault="00B904DD">
      <w:pPr>
        <w:numPr>
          <w:ilvl w:val="0"/>
          <w:numId w:val="27"/>
        </w:numPr>
        <w:spacing w:before="120" w:after="0"/>
        <w:ind w:left="567" w:hanging="567"/>
        <w:jc w:val="both"/>
        <w:rPr>
          <w:rFonts w:ascii="Arial" w:eastAsia="Times New Roman" w:hAnsi="Arial" w:cs="Arial"/>
          <w:bCs/>
        </w:rPr>
      </w:pPr>
      <w:r w:rsidRPr="0091043F">
        <w:rPr>
          <w:rFonts w:ascii="Arial" w:eastAsia="Times New Roman" w:hAnsi="Arial" w:cs="Arial"/>
          <w:bCs/>
        </w:rPr>
        <w:t xml:space="preserve">Zamawiający zastrzega sobie także prawo do zmiany treści Umowy w przypadku zaistnienia jednej z </w:t>
      </w:r>
      <w:r w:rsidRPr="0091043F">
        <w:rPr>
          <w:rFonts w:ascii="Arial" w:eastAsia="Times New Roman" w:hAnsi="Arial" w:cs="Arial"/>
        </w:rPr>
        <w:t>poniższych</w:t>
      </w:r>
      <w:r w:rsidRPr="0091043F">
        <w:rPr>
          <w:rFonts w:ascii="Arial" w:eastAsia="Times New Roman" w:hAnsi="Arial" w:cs="Arial"/>
          <w:bCs/>
        </w:rPr>
        <w:t xml:space="preserve"> okoliczności:</w:t>
      </w:r>
    </w:p>
    <w:p w14:paraId="5E867422" w14:textId="77777777" w:rsidR="00B904DD" w:rsidRPr="0091043F" w:rsidRDefault="00B904DD">
      <w:pPr>
        <w:numPr>
          <w:ilvl w:val="0"/>
          <w:numId w:val="31"/>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przepisów, na podstawie których ustala się stawkę VAT;</w:t>
      </w:r>
    </w:p>
    <w:p w14:paraId="6C7E0FC1" w14:textId="2C08868F" w:rsidR="00B904DD" w:rsidRPr="0091043F" w:rsidRDefault="009E2BF3">
      <w:pPr>
        <w:numPr>
          <w:ilvl w:val="0"/>
          <w:numId w:val="31"/>
        </w:numPr>
        <w:shd w:val="clear" w:color="auto" w:fill="FFFFFF"/>
        <w:spacing w:before="120" w:after="0"/>
        <w:ind w:left="1134" w:hanging="567"/>
        <w:jc w:val="both"/>
        <w:rPr>
          <w:rFonts w:ascii="Arial" w:eastAsia="Times New Roman" w:hAnsi="Arial" w:cs="Arial"/>
          <w:bCs/>
          <w:lang w:eastAsia="pl-PL"/>
        </w:rPr>
      </w:pPr>
      <w:r>
        <w:rPr>
          <w:rFonts w:ascii="Arial" w:eastAsia="Times New Roman" w:hAnsi="Arial" w:cs="Arial"/>
          <w:bCs/>
          <w:lang w:eastAsia="pl-PL"/>
        </w:rPr>
        <w:t xml:space="preserve">gdy </w:t>
      </w:r>
      <w:r w:rsidR="00B904DD" w:rsidRPr="0091043F">
        <w:rPr>
          <w:rFonts w:ascii="Arial" w:eastAsia="Times New Roman" w:hAnsi="Arial" w:cs="Arial"/>
          <w:bCs/>
          <w:lang w:eastAsia="pl-PL"/>
        </w:rPr>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3B2F48D6" w14:textId="77777777" w:rsidR="00B904DD" w:rsidRPr="0091043F" w:rsidRDefault="00B904DD">
      <w:pPr>
        <w:numPr>
          <w:ilvl w:val="0"/>
          <w:numId w:val="31"/>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w przypadku, gdy nastąpi zmiana formy organizacyjnej Wykonawcy (w tym przekształcenie);</w:t>
      </w:r>
    </w:p>
    <w:p w14:paraId="200A1EF9" w14:textId="7B60C64F" w:rsidR="00B904DD" w:rsidRPr="0091043F" w:rsidRDefault="00B904DD">
      <w:pPr>
        <w:numPr>
          <w:ilvl w:val="0"/>
          <w:numId w:val="31"/>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w przypadku, gdy nastąpi kumulatywne przystąpienie do długu na podmiot, który wykaże że nie zachodzą wobec niego przesłanki wykluczenia z postępowania</w:t>
      </w:r>
      <w:r w:rsidR="00932C8B">
        <w:rPr>
          <w:rFonts w:ascii="Arial" w:eastAsia="Times New Roman" w:hAnsi="Arial" w:cs="Arial"/>
          <w:bCs/>
          <w:lang w:eastAsia="pl-PL"/>
        </w:rPr>
        <w:t>;</w:t>
      </w:r>
    </w:p>
    <w:p w14:paraId="3F52F925" w14:textId="380A96EE" w:rsidR="00B904DD" w:rsidRPr="0091043F" w:rsidRDefault="00B904DD">
      <w:pPr>
        <w:numPr>
          <w:ilvl w:val="0"/>
          <w:numId w:val="31"/>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poprzez zastąpienie dotychczasowego Wykonawcy innym podmiotem, który przyjmując wszelkie obowiązki dotychczasowego Wykonawcy wykona Umowę na warunkach nie gorszych oraz wykaże, że nie zachodzą wobec niego przesłanki wykluczenia z postępowania</w:t>
      </w:r>
      <w:r w:rsidR="00932C8B">
        <w:rPr>
          <w:rFonts w:ascii="Arial" w:eastAsia="Times New Roman" w:hAnsi="Arial" w:cs="Arial"/>
          <w:bCs/>
          <w:lang w:eastAsia="pl-PL"/>
        </w:rPr>
        <w:t>;</w:t>
      </w:r>
    </w:p>
    <w:p w14:paraId="6D2CCD3E" w14:textId="77777777" w:rsidR="00B904DD" w:rsidRPr="0091043F" w:rsidRDefault="00B904DD">
      <w:pPr>
        <w:numPr>
          <w:ilvl w:val="0"/>
          <w:numId w:val="31"/>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6ACAA454" w14:textId="77777777" w:rsidR="00B904DD" w:rsidRPr="0091043F" w:rsidRDefault="00B904DD">
      <w:pPr>
        <w:numPr>
          <w:ilvl w:val="0"/>
          <w:numId w:val="31"/>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inne, które nie będą w sposób istotny ingerować w realizację Umowy.</w:t>
      </w:r>
    </w:p>
    <w:p w14:paraId="0E0F3BCE" w14:textId="4AA4C8F3" w:rsidR="00B904DD" w:rsidRPr="0091043F" w:rsidRDefault="00B904DD">
      <w:pPr>
        <w:numPr>
          <w:ilvl w:val="0"/>
          <w:numId w:val="27"/>
        </w:numPr>
        <w:spacing w:before="120" w:after="0"/>
        <w:ind w:left="567" w:hanging="567"/>
        <w:jc w:val="both"/>
        <w:rPr>
          <w:rFonts w:ascii="Arial" w:eastAsia="Times New Roman" w:hAnsi="Arial" w:cs="Arial"/>
        </w:rPr>
      </w:pPr>
      <w:r w:rsidRPr="0091043F">
        <w:rPr>
          <w:rFonts w:ascii="Arial" w:eastAsia="Times New Roman" w:hAnsi="Arial" w:cs="Arial"/>
        </w:rPr>
        <w:t xml:space="preserve">Zamawiający przewiduje możliwość </w:t>
      </w:r>
      <w:r w:rsidRPr="00911EE1">
        <w:rPr>
          <w:rFonts w:ascii="Arial" w:eastAsia="Times New Roman" w:hAnsi="Arial" w:cs="Arial"/>
        </w:rPr>
        <w:t>wprowadzenia dowolnych zmian Harmonogramu rzeczowo-finansowego, o którym mowa w § 5 ust. 5 niniejszej umowy</w:t>
      </w:r>
      <w:r w:rsidRPr="0091043F">
        <w:rPr>
          <w:rFonts w:ascii="Arial" w:eastAsia="Times New Roman" w:hAnsi="Arial" w:cs="Arial"/>
        </w:rPr>
        <w:t xml:space="preserve">, w szczególności w zakresie rzeczowym bez sporządzenia stosownego aneksu do umowy. </w:t>
      </w:r>
    </w:p>
    <w:p w14:paraId="7975F937" w14:textId="77777777" w:rsidR="00B904DD" w:rsidRPr="0091043F" w:rsidRDefault="00B904DD">
      <w:pPr>
        <w:numPr>
          <w:ilvl w:val="0"/>
          <w:numId w:val="27"/>
        </w:numPr>
        <w:spacing w:before="120" w:after="0"/>
        <w:ind w:left="567" w:hanging="567"/>
        <w:jc w:val="both"/>
        <w:rPr>
          <w:rFonts w:ascii="Arial" w:eastAsia="Times New Roman" w:hAnsi="Arial" w:cs="Arial"/>
        </w:rPr>
      </w:pPr>
      <w:r w:rsidRPr="0091043F">
        <w:rPr>
          <w:rFonts w:ascii="Arial" w:eastAsia="Times New Roman" w:hAnsi="Arial" w:cs="Arial"/>
        </w:rPr>
        <w:t>Wszystkie wymienione powyżej okoliczności stanowią katalog zmian, które mogą zostać wprowadzone do umowy, nie stanowią jednocześnie zobowiązania do ich wprowadzenia.</w:t>
      </w:r>
    </w:p>
    <w:p w14:paraId="3DE6B9B4" w14:textId="77777777" w:rsidR="00B904DD" w:rsidRPr="00826BF4" w:rsidRDefault="00B904DD">
      <w:pPr>
        <w:numPr>
          <w:ilvl w:val="0"/>
          <w:numId w:val="27"/>
        </w:numPr>
        <w:spacing w:before="120" w:after="0" w:line="240" w:lineRule="auto"/>
        <w:ind w:left="567" w:hanging="567"/>
        <w:jc w:val="both"/>
        <w:rPr>
          <w:rFonts w:ascii="Arial" w:eastAsia="Times New Roman" w:hAnsi="Arial" w:cs="Arial"/>
          <w:bCs/>
        </w:rPr>
      </w:pPr>
      <w:r w:rsidRPr="00826BF4">
        <w:rPr>
          <w:rFonts w:ascii="Arial" w:eastAsia="Times New Roman" w:hAnsi="Arial" w:cs="Arial"/>
          <w:bCs/>
        </w:rPr>
        <w:t>Każda ze stron przedkładając drugiej stronie propozycję zmian spełniającą wymogi określone w ust. 1-5 wraz z tą propozycją przedłoży:</w:t>
      </w:r>
    </w:p>
    <w:p w14:paraId="576EF8A5" w14:textId="77777777" w:rsidR="00B904DD" w:rsidRPr="00826BF4" w:rsidRDefault="00B904DD">
      <w:pPr>
        <w:numPr>
          <w:ilvl w:val="0"/>
          <w:numId w:val="32"/>
        </w:numPr>
        <w:spacing w:before="120" w:after="0" w:line="240" w:lineRule="auto"/>
        <w:jc w:val="both"/>
        <w:rPr>
          <w:rFonts w:ascii="Arial" w:eastAsia="Times New Roman" w:hAnsi="Arial" w:cs="Arial"/>
          <w:bCs/>
          <w:lang w:eastAsia="pl-PL"/>
        </w:rPr>
      </w:pPr>
      <w:r w:rsidRPr="00826BF4">
        <w:rPr>
          <w:rFonts w:ascii="Arial" w:eastAsia="Times New Roman" w:hAnsi="Arial" w:cs="Arial"/>
          <w:bCs/>
          <w:lang w:eastAsia="pl-PL"/>
        </w:rPr>
        <w:t>opis proponowanych zmian i harmonogram wykonania zmian;</w:t>
      </w:r>
    </w:p>
    <w:p w14:paraId="5745AC01" w14:textId="77777777" w:rsidR="00B904DD" w:rsidRPr="00826BF4" w:rsidRDefault="00B904DD">
      <w:pPr>
        <w:numPr>
          <w:ilvl w:val="0"/>
          <w:numId w:val="32"/>
        </w:numPr>
        <w:spacing w:before="120" w:after="0" w:line="240" w:lineRule="auto"/>
        <w:jc w:val="both"/>
        <w:rPr>
          <w:rFonts w:ascii="Arial" w:eastAsia="Times New Roman" w:hAnsi="Arial" w:cs="Arial"/>
          <w:bCs/>
          <w:lang w:eastAsia="pl-PL"/>
        </w:rPr>
      </w:pPr>
      <w:r w:rsidRPr="00826BF4">
        <w:rPr>
          <w:rFonts w:ascii="Arial" w:eastAsia="Times New Roman" w:hAnsi="Arial" w:cs="Arial"/>
          <w:bCs/>
          <w:lang w:eastAsia="pl-PL"/>
        </w:rPr>
        <w:t>propozycję dotyczącą jakichkolwiek koniecznych modyfikacji w Harmonogramie i szacunek w jaki sposób zakładane zmiany wpłyną na termin realizacji Przedmiotu Umowy;</w:t>
      </w:r>
    </w:p>
    <w:p w14:paraId="26E488F1" w14:textId="77777777" w:rsidR="00B904DD" w:rsidRPr="00826BF4" w:rsidRDefault="00B904DD">
      <w:pPr>
        <w:numPr>
          <w:ilvl w:val="0"/>
          <w:numId w:val="32"/>
        </w:numPr>
        <w:spacing w:before="120" w:after="0" w:line="240" w:lineRule="auto"/>
        <w:jc w:val="both"/>
        <w:rPr>
          <w:rFonts w:ascii="Arial" w:eastAsia="Times New Roman" w:hAnsi="Arial" w:cs="Arial"/>
          <w:bCs/>
          <w:lang w:eastAsia="pl-PL"/>
        </w:rPr>
      </w:pPr>
      <w:r w:rsidRPr="00826BF4">
        <w:rPr>
          <w:rFonts w:ascii="Arial" w:eastAsia="Times New Roman" w:hAnsi="Arial" w:cs="Arial"/>
          <w:bCs/>
          <w:lang w:eastAsia="pl-PL"/>
        </w:rPr>
        <w:t>szacunki dotyczące wpływu zmian na wynagrodzenie należne Wykonawcy wraz z uzasadnieniem;</w:t>
      </w:r>
    </w:p>
    <w:p w14:paraId="28665294" w14:textId="77777777" w:rsidR="00B904DD" w:rsidRPr="00826BF4" w:rsidRDefault="00B904DD">
      <w:pPr>
        <w:numPr>
          <w:ilvl w:val="0"/>
          <w:numId w:val="32"/>
        </w:numPr>
        <w:spacing w:before="120" w:after="0" w:line="240" w:lineRule="auto"/>
        <w:jc w:val="both"/>
        <w:rPr>
          <w:rFonts w:ascii="Arial" w:eastAsia="Times New Roman" w:hAnsi="Arial" w:cs="Arial"/>
          <w:bCs/>
          <w:lang w:eastAsia="pl-PL"/>
        </w:rPr>
      </w:pPr>
      <w:r w:rsidRPr="00826BF4">
        <w:rPr>
          <w:rFonts w:ascii="Arial" w:eastAsia="Times New Roman" w:hAnsi="Arial" w:cs="Arial"/>
          <w:bCs/>
          <w:lang w:eastAsia="pl-PL"/>
        </w:rPr>
        <w:lastRenderedPageBreak/>
        <w:t xml:space="preserve">uzasadnienie zmiany, w tym wskazanie przesłanek opisanych w ust. 1-3. </w:t>
      </w:r>
    </w:p>
    <w:p w14:paraId="787AC71D" w14:textId="7A822592" w:rsidR="00B904DD" w:rsidRPr="003A738E" w:rsidRDefault="00B904DD">
      <w:pPr>
        <w:numPr>
          <w:ilvl w:val="0"/>
          <w:numId w:val="27"/>
        </w:numPr>
        <w:spacing w:before="120" w:after="0" w:line="240" w:lineRule="auto"/>
        <w:ind w:left="567" w:hanging="567"/>
        <w:jc w:val="both"/>
        <w:rPr>
          <w:rFonts w:ascii="Arial" w:eastAsia="Times New Roman" w:hAnsi="Arial" w:cs="Arial"/>
          <w:bCs/>
        </w:rPr>
      </w:pPr>
      <w:r w:rsidRPr="00826BF4">
        <w:rPr>
          <w:rFonts w:ascii="Arial" w:eastAsia="Times New Roman" w:hAnsi="Arial" w:cs="Arial"/>
          <w:bCs/>
        </w:rPr>
        <w:t xml:space="preserve">Po otrzymaniu propozycji, Wykonawca albo Zamawiający, w porozumieniu </w:t>
      </w:r>
      <w:r w:rsidRPr="00826BF4">
        <w:rPr>
          <w:rFonts w:ascii="Arial" w:eastAsia="Times New Roman" w:hAnsi="Arial" w:cs="Arial"/>
          <w:bCs/>
        </w:rPr>
        <w:br/>
        <w:t xml:space="preserve">z Inspektorem Nadzoru Inwestorskiego, (w zależności od przypadku) w terminie 14 dni zatwierdzi bądź odrzuci otrzymaną propozycję zmian, spełniającą wymogi opisane </w:t>
      </w:r>
      <w:r w:rsidRPr="00826BF4">
        <w:rPr>
          <w:rFonts w:ascii="Arial" w:eastAsia="Times New Roman" w:hAnsi="Arial" w:cs="Arial"/>
          <w:bCs/>
        </w:rPr>
        <w:br/>
        <w:t xml:space="preserve">w </w:t>
      </w:r>
      <w:r w:rsidRPr="003A738E">
        <w:rPr>
          <w:rFonts w:ascii="Arial" w:eastAsia="Times New Roman" w:hAnsi="Arial" w:cs="Arial"/>
          <w:bCs/>
        </w:rPr>
        <w:t xml:space="preserve">ust. </w:t>
      </w:r>
      <w:r w:rsidR="003A738E" w:rsidRPr="003A738E">
        <w:rPr>
          <w:rFonts w:ascii="Arial" w:eastAsia="Times New Roman" w:hAnsi="Arial" w:cs="Arial"/>
          <w:bCs/>
        </w:rPr>
        <w:t>6</w:t>
      </w:r>
      <w:r w:rsidRPr="003A738E">
        <w:rPr>
          <w:rFonts w:ascii="Arial" w:eastAsia="Times New Roman" w:hAnsi="Arial" w:cs="Arial"/>
          <w:bCs/>
        </w:rPr>
        <w:t>.</w:t>
      </w:r>
    </w:p>
    <w:p w14:paraId="19358B17" w14:textId="3DAA8DB7" w:rsidR="00B904DD" w:rsidRPr="00826BF4" w:rsidRDefault="00B904DD">
      <w:pPr>
        <w:numPr>
          <w:ilvl w:val="0"/>
          <w:numId w:val="27"/>
        </w:numPr>
        <w:spacing w:before="120" w:after="0" w:line="240" w:lineRule="auto"/>
        <w:ind w:left="567" w:hanging="567"/>
        <w:jc w:val="both"/>
        <w:rPr>
          <w:rFonts w:ascii="Arial" w:eastAsia="Times New Roman" w:hAnsi="Arial" w:cs="Arial"/>
          <w:bCs/>
        </w:rPr>
      </w:pPr>
      <w:r w:rsidRPr="00826BF4">
        <w:rPr>
          <w:rFonts w:ascii="Arial" w:eastAsia="Times New Roman" w:hAnsi="Arial" w:cs="Arial"/>
          <w:bCs/>
        </w:rPr>
        <w:t xml:space="preserve">W przypadku upływu terminu podanego w ust. </w:t>
      </w:r>
      <w:r w:rsidR="003A738E">
        <w:rPr>
          <w:rFonts w:ascii="Arial" w:eastAsia="Times New Roman" w:hAnsi="Arial" w:cs="Arial"/>
          <w:bCs/>
        </w:rPr>
        <w:t>7</w:t>
      </w:r>
      <w:r w:rsidRPr="00826BF4">
        <w:rPr>
          <w:rFonts w:ascii="Arial" w:eastAsia="Times New Roman" w:hAnsi="Arial" w:cs="Arial"/>
          <w:bCs/>
        </w:rPr>
        <w:t>, traktuje się iż propozycja wprowadzenia zmian została odrzucona.</w:t>
      </w:r>
    </w:p>
    <w:p w14:paraId="3625A608" w14:textId="77777777" w:rsidR="00B904DD" w:rsidRPr="00826BF4" w:rsidRDefault="00B904DD">
      <w:pPr>
        <w:numPr>
          <w:ilvl w:val="0"/>
          <w:numId w:val="27"/>
        </w:numPr>
        <w:spacing w:before="120" w:after="0" w:line="240" w:lineRule="auto"/>
        <w:ind w:left="567" w:hanging="567"/>
        <w:jc w:val="both"/>
        <w:rPr>
          <w:rFonts w:ascii="Arial" w:eastAsia="Times New Roman" w:hAnsi="Arial" w:cs="Arial"/>
          <w:bCs/>
        </w:rPr>
      </w:pPr>
      <w:r w:rsidRPr="00826BF4">
        <w:rPr>
          <w:rFonts w:ascii="Arial" w:eastAsia="Times New Roman" w:hAnsi="Arial" w:cs="Arial"/>
          <w:bCs/>
        </w:rPr>
        <w:t>Do przesłanych zmodyfikowanych propozycji zmian mają zastosowanie postanowienia ust. 8-9.</w:t>
      </w:r>
    </w:p>
    <w:p w14:paraId="5D5F4EFB" w14:textId="77777777" w:rsidR="00B904DD" w:rsidRPr="00826BF4" w:rsidRDefault="00B904DD">
      <w:pPr>
        <w:numPr>
          <w:ilvl w:val="0"/>
          <w:numId w:val="27"/>
        </w:numPr>
        <w:spacing w:before="120" w:after="0" w:line="240" w:lineRule="auto"/>
        <w:ind w:left="567" w:hanging="567"/>
        <w:jc w:val="both"/>
        <w:rPr>
          <w:rFonts w:ascii="Arial" w:eastAsia="Times New Roman" w:hAnsi="Arial" w:cs="Arial"/>
          <w:bCs/>
        </w:rPr>
      </w:pPr>
      <w:r w:rsidRPr="00826BF4">
        <w:rPr>
          <w:rFonts w:ascii="Arial" w:eastAsia="Times New Roman" w:hAnsi="Arial" w:cs="Arial"/>
          <w:bCs/>
        </w:rPr>
        <w:t>W przypadku przyjęcia propozycji zmian wchodzą one w życie pod warunkiem objęcia ich pisemnym aneksem.</w:t>
      </w:r>
    </w:p>
    <w:p w14:paraId="2C65D75D" w14:textId="77777777" w:rsidR="00B904DD" w:rsidRPr="00826BF4" w:rsidRDefault="00B904DD">
      <w:pPr>
        <w:numPr>
          <w:ilvl w:val="0"/>
          <w:numId w:val="27"/>
        </w:numPr>
        <w:spacing w:before="120" w:after="0" w:line="240" w:lineRule="auto"/>
        <w:ind w:left="567" w:hanging="567"/>
        <w:jc w:val="both"/>
        <w:rPr>
          <w:rFonts w:ascii="Arial" w:eastAsia="Times New Roman" w:hAnsi="Arial" w:cs="Arial"/>
          <w:bCs/>
        </w:rPr>
      </w:pPr>
      <w:r w:rsidRPr="00826BF4">
        <w:rPr>
          <w:rFonts w:ascii="Arial" w:eastAsia="Times New Roman" w:hAnsi="Arial" w:cs="Arial"/>
          <w:bCs/>
        </w:rPr>
        <w:t>Zmiany muszą być uwzględnione przez Wykonawcę w uaktualnionym harmonogramie.</w:t>
      </w:r>
    </w:p>
    <w:p w14:paraId="5A03DF01" w14:textId="77777777" w:rsidR="00B904DD" w:rsidRPr="00BE179F" w:rsidRDefault="00B904DD">
      <w:pPr>
        <w:numPr>
          <w:ilvl w:val="0"/>
          <w:numId w:val="27"/>
        </w:numPr>
        <w:spacing w:before="120" w:after="0" w:line="240" w:lineRule="auto"/>
        <w:ind w:left="567" w:hanging="567"/>
        <w:jc w:val="both"/>
        <w:rPr>
          <w:rFonts w:ascii="Arial" w:eastAsia="Times New Roman" w:hAnsi="Arial" w:cs="Arial"/>
          <w:bCs/>
        </w:rPr>
      </w:pPr>
      <w:r w:rsidRPr="00BE179F">
        <w:rPr>
          <w:rFonts w:ascii="Arial" w:eastAsia="Times New Roman" w:hAnsi="Arial" w:cs="Arial"/>
          <w:bCs/>
        </w:rPr>
        <w:t>Zmiana nie może powodować zmiany terminu, o którym mowa w § 4, jeżeli jest skutkiem nieprawidłowego działania lub zaniechania Wykonawcy.</w:t>
      </w:r>
    </w:p>
    <w:p w14:paraId="618F097F" w14:textId="77777777" w:rsidR="00B904DD" w:rsidRPr="00826BF4" w:rsidRDefault="00B904DD">
      <w:pPr>
        <w:numPr>
          <w:ilvl w:val="0"/>
          <w:numId w:val="27"/>
        </w:numPr>
        <w:spacing w:before="120" w:after="0" w:line="240" w:lineRule="auto"/>
        <w:ind w:left="567" w:hanging="567"/>
        <w:jc w:val="both"/>
        <w:rPr>
          <w:rFonts w:ascii="Arial" w:eastAsia="Times New Roman" w:hAnsi="Arial" w:cs="Arial"/>
        </w:rPr>
      </w:pPr>
      <w:r w:rsidRPr="00826BF4">
        <w:rPr>
          <w:rFonts w:ascii="Arial" w:eastAsia="Times New Roman" w:hAnsi="Arial" w:cs="Arial"/>
        </w:rPr>
        <w:t>Nie stanowi zmiany umowy w rozumieniu art. 454 ustawy Prawo zamówień publicznych w szczególności:</w:t>
      </w:r>
    </w:p>
    <w:p w14:paraId="476C28B3" w14:textId="77777777" w:rsidR="00B904DD" w:rsidRPr="00826BF4" w:rsidRDefault="00B904DD">
      <w:pPr>
        <w:numPr>
          <w:ilvl w:val="0"/>
          <w:numId w:val="33"/>
        </w:numPr>
        <w:spacing w:before="120" w:after="0" w:line="240" w:lineRule="auto"/>
        <w:ind w:left="1134" w:right="-108" w:hanging="567"/>
        <w:jc w:val="both"/>
        <w:rPr>
          <w:rFonts w:ascii="Arial" w:eastAsia="Times New Roman" w:hAnsi="Arial" w:cs="Arial"/>
          <w:lang w:eastAsia="pl-PL"/>
        </w:rPr>
      </w:pPr>
      <w:r w:rsidRPr="00826BF4">
        <w:rPr>
          <w:rFonts w:ascii="Arial" w:eastAsia="Times New Roman" w:hAnsi="Arial" w:cs="Arial"/>
          <w:lang w:eastAsia="pl-PL"/>
        </w:rPr>
        <w:t xml:space="preserve">zmiana danych związanych z obsługą administracyjno-organizacyjną Umowy, </w:t>
      </w:r>
    </w:p>
    <w:p w14:paraId="1B623385" w14:textId="77777777" w:rsidR="00B904DD" w:rsidRPr="00826BF4" w:rsidRDefault="00B904DD">
      <w:pPr>
        <w:numPr>
          <w:ilvl w:val="0"/>
          <w:numId w:val="33"/>
        </w:numPr>
        <w:spacing w:before="120" w:after="0" w:line="240" w:lineRule="auto"/>
        <w:ind w:left="1134" w:right="-108" w:hanging="567"/>
        <w:jc w:val="both"/>
        <w:rPr>
          <w:rFonts w:ascii="Arial" w:eastAsia="Times New Roman" w:hAnsi="Arial" w:cs="Arial"/>
          <w:lang w:eastAsia="pl-PL"/>
        </w:rPr>
      </w:pPr>
      <w:r w:rsidRPr="00826BF4">
        <w:rPr>
          <w:rFonts w:ascii="Arial" w:eastAsia="Times New Roman" w:hAnsi="Arial" w:cs="Arial"/>
          <w:lang w:eastAsia="pl-PL"/>
        </w:rPr>
        <w:t>zmiany danych teleadresowych, zmiany osób wskazanych do kontaktów miedzy Stronami;</w:t>
      </w:r>
    </w:p>
    <w:p w14:paraId="215F3CA6" w14:textId="77777777" w:rsidR="00B904DD" w:rsidRPr="00826BF4" w:rsidRDefault="00B904DD">
      <w:pPr>
        <w:numPr>
          <w:ilvl w:val="0"/>
          <w:numId w:val="33"/>
        </w:numPr>
        <w:spacing w:before="120" w:after="0" w:line="240" w:lineRule="auto"/>
        <w:ind w:left="1134" w:right="-108" w:hanging="567"/>
        <w:jc w:val="both"/>
        <w:rPr>
          <w:rFonts w:ascii="Arial" w:eastAsia="Times New Roman" w:hAnsi="Arial" w:cs="Arial"/>
          <w:lang w:eastAsia="pl-PL"/>
        </w:rPr>
      </w:pPr>
      <w:r w:rsidRPr="00826BF4">
        <w:rPr>
          <w:rFonts w:ascii="Arial" w:eastAsia="Times New Roman" w:hAnsi="Arial" w:cs="Arial"/>
          <w:lang w:eastAsia="pl-PL"/>
        </w:rPr>
        <w:t>zmiany pozostałych postanowień Umowy nie stanowiące treści oferty Wykonawcy.</w:t>
      </w:r>
    </w:p>
    <w:p w14:paraId="5DA68325" w14:textId="77777777" w:rsidR="00B904DD" w:rsidRPr="00826BF4" w:rsidRDefault="00B904DD">
      <w:pPr>
        <w:numPr>
          <w:ilvl w:val="0"/>
          <w:numId w:val="27"/>
        </w:numPr>
        <w:spacing w:before="120" w:after="0"/>
        <w:ind w:left="567" w:hanging="567"/>
        <w:jc w:val="both"/>
        <w:rPr>
          <w:rFonts w:ascii="Arial" w:eastAsia="Times New Roman" w:hAnsi="Arial" w:cs="Arial"/>
        </w:rPr>
      </w:pPr>
      <w:r w:rsidRPr="00826BF4">
        <w:rPr>
          <w:rFonts w:ascii="Arial" w:eastAsia="Times New Roman" w:hAnsi="Arial" w:cs="Arial"/>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58021049" w14:textId="77777777" w:rsidR="00B904DD" w:rsidRPr="00826BF4" w:rsidRDefault="00B904DD" w:rsidP="007B4448">
      <w:pPr>
        <w:spacing w:before="120" w:after="0" w:line="240" w:lineRule="auto"/>
        <w:ind w:left="567"/>
        <w:jc w:val="both"/>
        <w:rPr>
          <w:rFonts w:ascii="Arial" w:eastAsia="Times New Roman" w:hAnsi="Arial" w:cs="Arial"/>
          <w:color w:val="FF0000"/>
        </w:rPr>
      </w:pPr>
    </w:p>
    <w:p w14:paraId="6237A54C" w14:textId="77777777" w:rsidR="00B904DD" w:rsidRPr="00826BF4" w:rsidRDefault="00B904DD" w:rsidP="00930C3D">
      <w:pPr>
        <w:spacing w:before="120" w:after="0" w:line="240" w:lineRule="auto"/>
        <w:ind w:left="567" w:hanging="567"/>
        <w:jc w:val="center"/>
        <w:rPr>
          <w:rFonts w:ascii="Arial" w:eastAsia="Times New Roman" w:hAnsi="Arial" w:cs="Arial"/>
          <w:b/>
          <w:bCs/>
          <w:lang w:eastAsia="pl-PL"/>
        </w:rPr>
      </w:pPr>
      <w:r w:rsidRPr="00826BF4">
        <w:rPr>
          <w:rFonts w:ascii="Arial" w:eastAsia="Times New Roman" w:hAnsi="Arial" w:cs="Arial"/>
          <w:b/>
          <w:bCs/>
          <w:lang w:eastAsia="pl-PL"/>
        </w:rPr>
        <w:t>ROBOTY ZANIECHANE I DODATKOWE</w:t>
      </w:r>
    </w:p>
    <w:p w14:paraId="0BCD3A37" w14:textId="44C7E736" w:rsidR="00B904DD" w:rsidRPr="00826BF4" w:rsidRDefault="00B904DD" w:rsidP="00930C3D">
      <w:pPr>
        <w:spacing w:before="120" w:after="0" w:line="240" w:lineRule="auto"/>
        <w:ind w:left="567" w:hanging="567"/>
        <w:jc w:val="center"/>
        <w:rPr>
          <w:rFonts w:ascii="Arial" w:eastAsia="Times New Roman" w:hAnsi="Arial" w:cs="Arial"/>
          <w:b/>
          <w:bCs/>
          <w:lang w:eastAsia="pl-PL"/>
        </w:rPr>
      </w:pPr>
      <w:r w:rsidRPr="00826BF4">
        <w:rPr>
          <w:rFonts w:ascii="Arial" w:eastAsia="Times New Roman" w:hAnsi="Arial" w:cs="Arial"/>
          <w:b/>
          <w:bCs/>
          <w:lang w:eastAsia="pl-PL"/>
        </w:rPr>
        <w:t>§ 1</w:t>
      </w:r>
      <w:r w:rsidR="00932C8B" w:rsidRPr="00826BF4">
        <w:rPr>
          <w:rFonts w:ascii="Arial" w:eastAsia="Times New Roman" w:hAnsi="Arial" w:cs="Arial"/>
          <w:b/>
          <w:bCs/>
          <w:lang w:eastAsia="pl-PL"/>
        </w:rPr>
        <w:t>4</w:t>
      </w:r>
      <w:r w:rsidRPr="00826BF4">
        <w:rPr>
          <w:rFonts w:ascii="Arial" w:eastAsia="Times New Roman" w:hAnsi="Arial" w:cs="Arial"/>
          <w:b/>
          <w:bCs/>
          <w:lang w:eastAsia="pl-PL"/>
        </w:rPr>
        <w:t>.</w:t>
      </w:r>
    </w:p>
    <w:p w14:paraId="5B3F0F25" w14:textId="77777777" w:rsidR="00B904DD" w:rsidRPr="00826BF4" w:rsidRDefault="00B904DD">
      <w:pPr>
        <w:numPr>
          <w:ilvl w:val="0"/>
          <w:numId w:val="49"/>
        </w:numPr>
        <w:spacing w:before="120" w:after="0"/>
        <w:ind w:left="567" w:hanging="567"/>
        <w:jc w:val="both"/>
        <w:rPr>
          <w:rFonts w:ascii="Arial" w:eastAsia="Times New Roman" w:hAnsi="Arial" w:cs="Arial"/>
        </w:rPr>
      </w:pPr>
      <w:r w:rsidRPr="00826BF4">
        <w:rPr>
          <w:rFonts w:ascii="Arial" w:eastAsia="Times New Roman" w:hAnsi="Arial" w:cs="Arial"/>
        </w:rPr>
        <w:t>Na wniosek Zamawiającego Wykonawca zobowiązany jest w trakcie realizacji Umowy wykonać również roboty zamienne lub dodatkowe, nieobjęte Przedmiotem Umowy, ale niezbędne do ukończenia budowy obiektu we właściwy sposób.</w:t>
      </w:r>
    </w:p>
    <w:p w14:paraId="1D34DD01" w14:textId="77777777" w:rsidR="00B904DD" w:rsidRPr="00826BF4" w:rsidRDefault="00B904DD">
      <w:pPr>
        <w:numPr>
          <w:ilvl w:val="0"/>
          <w:numId w:val="49"/>
        </w:numPr>
        <w:spacing w:before="120" w:after="0"/>
        <w:ind w:left="567" w:hanging="567"/>
        <w:jc w:val="both"/>
        <w:rPr>
          <w:rFonts w:ascii="Arial" w:eastAsia="Times New Roman" w:hAnsi="Arial" w:cs="Arial"/>
        </w:rPr>
      </w:pPr>
      <w:r w:rsidRPr="00826BF4">
        <w:rPr>
          <w:rFonts w:ascii="Arial" w:eastAsia="Times New Roman" w:hAnsi="Arial" w:cs="Arial"/>
        </w:rPr>
        <w:t>Na wniosek Zamawiającego Wykonawca zrezygnuje z wykonywania niektórych robót objętych Przedmiotem Umowy, jeżeli jest to niezbędne do ukończenia Przedmiotu Umowy we właściwy sposób.</w:t>
      </w:r>
    </w:p>
    <w:p w14:paraId="100F2BAF" w14:textId="77777777" w:rsidR="00B904DD" w:rsidRPr="00826BF4" w:rsidRDefault="00B904DD">
      <w:pPr>
        <w:numPr>
          <w:ilvl w:val="0"/>
          <w:numId w:val="49"/>
        </w:numPr>
        <w:spacing w:before="120" w:after="0"/>
        <w:ind w:left="567" w:hanging="567"/>
        <w:jc w:val="both"/>
        <w:rPr>
          <w:rFonts w:ascii="Arial" w:eastAsia="Calibri" w:hAnsi="Arial" w:cs="Arial"/>
          <w:lang w:eastAsia="zh-CN"/>
        </w:rPr>
      </w:pPr>
      <w:r w:rsidRPr="00826BF4">
        <w:rPr>
          <w:rFonts w:ascii="Arial" w:eastAsia="Times New Roman" w:hAnsi="Arial" w:cs="Arial"/>
        </w:rPr>
        <w:t>W razie</w:t>
      </w:r>
      <w:r w:rsidRPr="00826BF4">
        <w:rPr>
          <w:rFonts w:ascii="Arial" w:eastAsia="Calibri" w:hAnsi="Arial" w:cs="Arial"/>
          <w:lang w:eastAsia="zh-CN"/>
        </w:rPr>
        <w:t xml:space="preserve"> wykonywania robót, o których mowa w ust. 1 i 2, zasady ich rozliczania są następujące:</w:t>
      </w:r>
    </w:p>
    <w:p w14:paraId="310B9485" w14:textId="77777777" w:rsidR="00B904DD" w:rsidRPr="00826BF4" w:rsidRDefault="00B904DD">
      <w:pPr>
        <w:numPr>
          <w:ilvl w:val="0"/>
          <w:numId w:val="50"/>
        </w:numPr>
        <w:spacing w:before="120" w:after="0"/>
        <w:ind w:left="1134" w:right="-108" w:hanging="567"/>
        <w:jc w:val="both"/>
        <w:rPr>
          <w:rFonts w:ascii="Arial" w:eastAsia="Times New Roman" w:hAnsi="Arial" w:cs="Arial"/>
          <w:lang w:eastAsia="pl-PL"/>
        </w:rPr>
      </w:pPr>
      <w:r w:rsidRPr="00826BF4">
        <w:rPr>
          <w:rFonts w:ascii="Arial" w:eastAsia="Times New Roman" w:hAnsi="Arial" w:cs="Arial"/>
          <w:lang w:eastAsia="pl-PL"/>
        </w:rPr>
        <w:t>wartość robót objętych dotychczasowym Przedmiotem Umowy, z których wykonania zrezygnowano (roboty zaniechane) ustalona zostanie na podstawie kosztorysu ofertowego, który Wykonawca dostarczył Zamawiającego po podpisaniu Umowy;</w:t>
      </w:r>
    </w:p>
    <w:p w14:paraId="244D71C8" w14:textId="77777777" w:rsidR="00B904DD" w:rsidRPr="00826BF4" w:rsidRDefault="00B904DD">
      <w:pPr>
        <w:numPr>
          <w:ilvl w:val="0"/>
          <w:numId w:val="50"/>
        </w:numPr>
        <w:spacing w:before="120" w:after="0" w:line="240" w:lineRule="auto"/>
        <w:ind w:left="1134" w:right="-108" w:hanging="567"/>
        <w:jc w:val="both"/>
        <w:rPr>
          <w:rFonts w:ascii="Arial" w:eastAsia="Calibri" w:hAnsi="Arial" w:cs="Arial"/>
          <w:lang w:eastAsia="zh-CN"/>
        </w:rPr>
      </w:pPr>
      <w:r w:rsidRPr="00826BF4">
        <w:rPr>
          <w:rFonts w:ascii="Arial" w:eastAsia="Times New Roman" w:hAnsi="Arial" w:cs="Arial"/>
          <w:lang w:eastAsia="pl-PL"/>
        </w:rPr>
        <w:t>wartość</w:t>
      </w:r>
      <w:r w:rsidRPr="00826BF4">
        <w:rPr>
          <w:rFonts w:ascii="Arial" w:eastAsia="Calibri" w:hAnsi="Arial" w:cs="Arial"/>
          <w:lang w:eastAsia="zh-CN"/>
        </w:rPr>
        <w:t xml:space="preserve"> robót nieobjętych dotychczasowym Przedmiotem Umowy (roboty zamienne lub dodatkowe) ustalona zostanie na podstawie: </w:t>
      </w:r>
    </w:p>
    <w:p w14:paraId="4A12D9BA" w14:textId="77777777" w:rsidR="00B904DD" w:rsidRPr="00826BF4" w:rsidRDefault="00B904DD">
      <w:pPr>
        <w:numPr>
          <w:ilvl w:val="2"/>
          <w:numId w:val="41"/>
        </w:numPr>
        <w:suppressAutoHyphens/>
        <w:spacing w:before="120" w:after="0"/>
        <w:ind w:left="1418" w:hanging="284"/>
        <w:jc w:val="both"/>
        <w:rPr>
          <w:rFonts w:ascii="Arial" w:eastAsia="Calibri" w:hAnsi="Arial" w:cs="Arial"/>
          <w:lang w:eastAsia="zh-CN"/>
        </w:rPr>
      </w:pPr>
      <w:r w:rsidRPr="00826BF4">
        <w:rPr>
          <w:rFonts w:ascii="Arial" w:eastAsia="Calibri" w:hAnsi="Arial" w:cs="Arial"/>
          <w:lang w:eastAsia="zh-CN"/>
        </w:rPr>
        <w:lastRenderedPageBreak/>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p>
    <w:p w14:paraId="503786C4" w14:textId="77777777" w:rsidR="00B904DD" w:rsidRPr="00243997" w:rsidRDefault="00B904DD">
      <w:pPr>
        <w:numPr>
          <w:ilvl w:val="2"/>
          <w:numId w:val="41"/>
        </w:numPr>
        <w:suppressAutoHyphens/>
        <w:spacing w:before="120" w:after="0"/>
        <w:ind w:left="1418" w:hanging="284"/>
        <w:jc w:val="both"/>
        <w:rPr>
          <w:rFonts w:ascii="Arial" w:eastAsia="Calibri" w:hAnsi="Arial" w:cs="Arial"/>
          <w:lang w:eastAsia="zh-CN"/>
        </w:rPr>
      </w:pPr>
      <w:r w:rsidRPr="00826BF4">
        <w:rPr>
          <w:rFonts w:ascii="Arial" w:eastAsia="Calibri" w:hAnsi="Arial" w:cs="Arial"/>
          <w:lang w:eastAsia="zh-CN"/>
        </w:rPr>
        <w:t xml:space="preserve"> 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w:t>
      </w:r>
      <w:r w:rsidRPr="00243997">
        <w:rPr>
          <w:rFonts w:ascii="Arial" w:eastAsia="Calibri" w:hAnsi="Arial" w:cs="Arial"/>
          <w:lang w:eastAsia="zh-CN"/>
        </w:rPr>
        <w:t xml:space="preserve"> cenotwórczych (stawka r-g. Koszty Ogólne i Zysk, ceny jednostkowe materiałów) występujących w w/w kosztorysie. W przypadku materiałów nie występujących w kosztorysie ich ceny będą ustalane w oparciu o aktualny SECOCENBUD.</w:t>
      </w:r>
    </w:p>
    <w:p w14:paraId="7D39F101" w14:textId="77777777" w:rsidR="00B904DD" w:rsidRPr="00243997" w:rsidRDefault="00B904DD">
      <w:pPr>
        <w:numPr>
          <w:ilvl w:val="0"/>
          <w:numId w:val="49"/>
        </w:numPr>
        <w:spacing w:before="120" w:after="0"/>
        <w:ind w:left="567" w:hanging="567"/>
        <w:jc w:val="both"/>
        <w:rPr>
          <w:rFonts w:ascii="Arial" w:eastAsia="Times New Roman" w:hAnsi="Arial" w:cs="Arial"/>
        </w:rPr>
      </w:pPr>
      <w:r w:rsidRPr="00243997">
        <w:rPr>
          <w:rFonts w:ascii="Arial" w:eastAsia="Times New Roman" w:hAnsi="Arial" w:cs="Arial"/>
        </w:rPr>
        <w:t>Wartość robót zaniechanych pomniejszy, a zamiennych lub dodatkowych powiększy wynagrodzenie Wykonawcy.</w:t>
      </w:r>
    </w:p>
    <w:p w14:paraId="32DFB178" w14:textId="77777777" w:rsidR="00B904DD" w:rsidRPr="00243997" w:rsidRDefault="00B904DD">
      <w:pPr>
        <w:numPr>
          <w:ilvl w:val="0"/>
          <w:numId w:val="49"/>
        </w:numPr>
        <w:spacing w:before="120" w:after="0"/>
        <w:ind w:left="567" w:hanging="567"/>
        <w:jc w:val="both"/>
        <w:rPr>
          <w:rFonts w:ascii="Arial" w:eastAsia="Calibri" w:hAnsi="Arial" w:cs="Arial"/>
          <w:lang w:eastAsia="zh-CN"/>
        </w:rPr>
      </w:pPr>
      <w:r w:rsidRPr="00243997">
        <w:rPr>
          <w:rFonts w:ascii="Arial" w:eastAsia="Times New Roman" w:hAnsi="Arial" w:cs="Arial"/>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 oraz ustalenie wartości robót. Przygotowanie protokołu konieczności oraz propozycji aneksu jest</w:t>
      </w:r>
      <w:r w:rsidRPr="00243997">
        <w:rPr>
          <w:rFonts w:ascii="Arial" w:eastAsia="Calibri" w:hAnsi="Arial" w:cs="Arial"/>
          <w:lang w:eastAsia="zh-CN"/>
        </w:rPr>
        <w:t xml:space="preserve"> obowiązkiem Wykonawcy.</w:t>
      </w:r>
    </w:p>
    <w:p w14:paraId="4AA8170B" w14:textId="77777777" w:rsidR="00B904DD" w:rsidRPr="00911EE1" w:rsidRDefault="00B904DD">
      <w:pPr>
        <w:numPr>
          <w:ilvl w:val="0"/>
          <w:numId w:val="49"/>
        </w:numPr>
        <w:spacing w:before="120" w:after="0"/>
        <w:ind w:left="567" w:hanging="567"/>
        <w:jc w:val="both"/>
        <w:rPr>
          <w:rFonts w:ascii="Arial" w:eastAsia="Calibri" w:hAnsi="Arial" w:cs="Arial"/>
          <w:b/>
          <w:bCs/>
          <w:lang w:eastAsia="zh-CN"/>
        </w:rPr>
      </w:pPr>
      <w:r w:rsidRPr="00911EE1">
        <w:rPr>
          <w:rFonts w:ascii="Arial" w:eastAsia="Calibri" w:hAnsi="Arial" w:cs="Arial"/>
          <w:b/>
          <w:bCs/>
          <w:lang w:eastAsia="zh-CN"/>
        </w:rPr>
        <w:t>Jeżeli w umowie przewidziano możliwość ograniczenia zakresu zamówienia przez Zamawiającego, to minimalna wartość lub wielkość świadczenia stron wyniesie nie mniej niż 90%.</w:t>
      </w:r>
    </w:p>
    <w:p w14:paraId="2D88E1A8" w14:textId="77777777" w:rsidR="00B904DD" w:rsidRPr="00AA3706" w:rsidRDefault="00B904DD" w:rsidP="007B4448">
      <w:pPr>
        <w:spacing w:before="120" w:after="0"/>
        <w:ind w:left="567"/>
        <w:jc w:val="both"/>
        <w:rPr>
          <w:rFonts w:ascii="Arial" w:eastAsia="Calibri" w:hAnsi="Arial" w:cs="Arial"/>
          <w:color w:val="FF0000"/>
          <w:lang w:eastAsia="zh-CN"/>
        </w:rPr>
      </w:pPr>
    </w:p>
    <w:p w14:paraId="7745A9A4" w14:textId="77777777" w:rsidR="00B904DD" w:rsidRPr="008966C5" w:rsidRDefault="00B904DD" w:rsidP="00930C3D">
      <w:pPr>
        <w:spacing w:before="120" w:after="0" w:line="240" w:lineRule="auto"/>
        <w:ind w:left="567" w:hanging="567"/>
        <w:jc w:val="center"/>
        <w:rPr>
          <w:rFonts w:ascii="Arial" w:eastAsia="Times New Roman" w:hAnsi="Arial" w:cs="Arial"/>
          <w:b/>
          <w:bCs/>
          <w:lang w:eastAsia="pl-PL"/>
        </w:rPr>
      </w:pPr>
      <w:r w:rsidRPr="008966C5">
        <w:rPr>
          <w:rFonts w:ascii="Arial" w:eastAsia="Times New Roman" w:hAnsi="Arial" w:cs="Arial"/>
          <w:b/>
          <w:bCs/>
          <w:lang w:eastAsia="pl-PL"/>
        </w:rPr>
        <w:t>ODSTĄPIENIE OD UMOWY</w:t>
      </w:r>
    </w:p>
    <w:p w14:paraId="468A00F3" w14:textId="308E40C9" w:rsidR="00B904DD" w:rsidRPr="008966C5" w:rsidRDefault="00B904DD" w:rsidP="00930C3D">
      <w:pPr>
        <w:spacing w:before="120" w:after="0" w:line="240" w:lineRule="auto"/>
        <w:ind w:left="567" w:hanging="567"/>
        <w:jc w:val="center"/>
        <w:rPr>
          <w:rFonts w:ascii="Arial" w:eastAsia="Times New Roman" w:hAnsi="Arial" w:cs="Arial"/>
          <w:b/>
          <w:bCs/>
          <w:lang w:eastAsia="pl-PL"/>
        </w:rPr>
      </w:pPr>
      <w:r w:rsidRPr="008966C5">
        <w:rPr>
          <w:rFonts w:ascii="Arial" w:eastAsia="Times New Roman" w:hAnsi="Arial" w:cs="Arial"/>
          <w:b/>
          <w:bCs/>
          <w:lang w:eastAsia="pl-PL"/>
        </w:rPr>
        <w:t>§ 1</w:t>
      </w:r>
      <w:r w:rsidR="000A33AE">
        <w:rPr>
          <w:rFonts w:ascii="Arial" w:eastAsia="Times New Roman" w:hAnsi="Arial" w:cs="Arial"/>
          <w:b/>
          <w:bCs/>
          <w:lang w:eastAsia="pl-PL"/>
        </w:rPr>
        <w:t>5</w:t>
      </w:r>
      <w:r w:rsidRPr="008966C5">
        <w:rPr>
          <w:rFonts w:ascii="Arial" w:eastAsia="Times New Roman" w:hAnsi="Arial" w:cs="Arial"/>
          <w:b/>
          <w:bCs/>
          <w:lang w:eastAsia="pl-PL"/>
        </w:rPr>
        <w:t>.</w:t>
      </w:r>
    </w:p>
    <w:p w14:paraId="3753343C" w14:textId="10660419" w:rsidR="00B904DD" w:rsidRPr="008966C5" w:rsidRDefault="00B904DD">
      <w:pPr>
        <w:numPr>
          <w:ilvl w:val="0"/>
          <w:numId w:val="34"/>
        </w:numPr>
        <w:spacing w:before="120" w:after="0"/>
        <w:ind w:left="567" w:hanging="567"/>
        <w:jc w:val="both"/>
        <w:rPr>
          <w:rFonts w:ascii="Arial" w:eastAsia="Times New Roman" w:hAnsi="Arial" w:cs="Arial"/>
        </w:rPr>
      </w:pPr>
      <w:r w:rsidRPr="008966C5">
        <w:rPr>
          <w:rFonts w:ascii="Arial" w:eastAsia="Times New Roman" w:hAnsi="Arial" w:cs="Arial"/>
        </w:rPr>
        <w:t xml:space="preserve">Zamawiającemu przez </w:t>
      </w:r>
      <w:r w:rsidR="000A33AE">
        <w:rPr>
          <w:rFonts w:ascii="Arial" w:eastAsia="Times New Roman" w:hAnsi="Arial" w:cs="Arial"/>
        </w:rPr>
        <w:t>6</w:t>
      </w:r>
      <w:r w:rsidRPr="008966C5">
        <w:rPr>
          <w:rFonts w:ascii="Arial" w:eastAsia="Times New Roman" w:hAnsi="Arial" w:cs="Arial"/>
        </w:rPr>
        <w:t xml:space="preserve"> miesięcy od dnia podpisania Umowy przysługuje prawo odstąpienia od Umowy w całości lub w części realizacji Przedmiotu Umowy, w razie wystąpienia jednego z poniższych zdarzeń, w terminie 30 dni od daty powzięcia wiadomości:</w:t>
      </w:r>
    </w:p>
    <w:p w14:paraId="0E079FFE" w14:textId="77777777" w:rsidR="00B904DD" w:rsidRPr="008966C5" w:rsidRDefault="00B904DD">
      <w:pPr>
        <w:numPr>
          <w:ilvl w:val="0"/>
          <w:numId w:val="35"/>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55917D9B" w14:textId="77777777" w:rsidR="00B904DD" w:rsidRPr="008966C5" w:rsidRDefault="00B904DD">
      <w:pPr>
        <w:numPr>
          <w:ilvl w:val="0"/>
          <w:numId w:val="35"/>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przerwaniu przez Wykonawcę, z przyczyn leżących po stronie Wykonawcy, realizacji przedmiotu umowy i przerwa ta trwa dłużej niż 7 dni,</w:t>
      </w:r>
    </w:p>
    <w:p w14:paraId="498C9533" w14:textId="77777777" w:rsidR="00B904DD" w:rsidRPr="008966C5" w:rsidRDefault="00B904DD">
      <w:pPr>
        <w:numPr>
          <w:ilvl w:val="0"/>
          <w:numId w:val="35"/>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3144A2F7" w14:textId="77777777" w:rsidR="00B904DD" w:rsidRPr="008966C5" w:rsidRDefault="00B904DD">
      <w:pPr>
        <w:numPr>
          <w:ilvl w:val="0"/>
          <w:numId w:val="35"/>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wydaniu nakazu zajęcia majątku Wykonawcy;</w:t>
      </w:r>
    </w:p>
    <w:p w14:paraId="312CA49D" w14:textId="77777777" w:rsidR="00B904DD" w:rsidRPr="008966C5" w:rsidRDefault="00B904DD">
      <w:pPr>
        <w:numPr>
          <w:ilvl w:val="0"/>
          <w:numId w:val="35"/>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lastRenderedPageBreak/>
        <w:t>o zwłoce Wykonawcy w wykonaniu przedmiotu umowy przekraczającej 10 dni roboczych w stosunku do terminów realizacji Umowy;</w:t>
      </w:r>
    </w:p>
    <w:p w14:paraId="18B3EE6F" w14:textId="77777777" w:rsidR="00B904DD" w:rsidRPr="008966C5" w:rsidRDefault="00B904DD">
      <w:pPr>
        <w:numPr>
          <w:ilvl w:val="0"/>
          <w:numId w:val="35"/>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9CED22B" w14:textId="77777777" w:rsidR="00B904DD" w:rsidRPr="008966C5" w:rsidRDefault="00B904DD">
      <w:pPr>
        <w:numPr>
          <w:ilvl w:val="0"/>
          <w:numId w:val="35"/>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tym, że Wykonawca zaniedbuje bądź przerywa realizację robót lub realizację jakiejkolwiek czynności opisanej w zakresie rzeczowym przedmiotu umowy ze swojej winy na okres dłuższy niż 7 dni roboczych;</w:t>
      </w:r>
    </w:p>
    <w:p w14:paraId="1E619E27" w14:textId="77777777" w:rsidR="00B904DD" w:rsidRPr="008966C5" w:rsidRDefault="00B904DD">
      <w:pPr>
        <w:numPr>
          <w:ilvl w:val="0"/>
          <w:numId w:val="35"/>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tym, że Wykonawca nie kontynuuje którejkolwiek czynności zakresu rzeczowego przedmiotu umowy.</w:t>
      </w:r>
    </w:p>
    <w:p w14:paraId="21FD128A" w14:textId="77777777" w:rsidR="00B904DD" w:rsidRPr="008966C5" w:rsidRDefault="00B904DD">
      <w:pPr>
        <w:numPr>
          <w:ilvl w:val="0"/>
          <w:numId w:val="34"/>
        </w:numPr>
        <w:spacing w:before="120" w:after="0"/>
        <w:ind w:left="567" w:hanging="567"/>
        <w:jc w:val="both"/>
        <w:rPr>
          <w:rFonts w:ascii="Arial" w:eastAsia="Times New Roman" w:hAnsi="Arial" w:cs="Arial"/>
        </w:rPr>
      </w:pPr>
      <w:r w:rsidRPr="008966C5">
        <w:rPr>
          <w:rFonts w:ascii="Arial" w:eastAsia="Times New Roman" w:hAnsi="Arial" w:cs="Arial"/>
        </w:rPr>
        <w:t>W przypadkach określonych w ust. 1 pkt 7-8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04BCFFD8" w14:textId="77777777" w:rsidR="00B904DD" w:rsidRPr="008966C5" w:rsidRDefault="00B904DD">
      <w:pPr>
        <w:numPr>
          <w:ilvl w:val="0"/>
          <w:numId w:val="34"/>
        </w:numPr>
        <w:spacing w:before="120" w:after="0"/>
        <w:ind w:left="567" w:hanging="567"/>
        <w:jc w:val="both"/>
        <w:rPr>
          <w:rFonts w:ascii="Arial" w:eastAsia="Times New Roman" w:hAnsi="Arial" w:cs="Arial"/>
        </w:rPr>
      </w:pPr>
      <w:r w:rsidRPr="008966C5">
        <w:rPr>
          <w:rFonts w:ascii="Arial" w:eastAsia="Times New Roman" w:hAnsi="Arial" w:cs="Arial"/>
        </w:rPr>
        <w:t>W przypadku odstąpienia od Umowy, Zamawiający zobowiązany jest wyznaczyć termin odbioru wykonanych robót nie krótszy niż 7 dni roboczych i nie dłuższy niż 14 dni roboczych od daty odstąpienia od Umowy. Termin ten jest wiążący dla Wykonawcy. W przypadku nieprzystąpienia Wykonawcy do odbioru wykonanego przedmiotu umowy, protokół zdawczo – odbiorczy zostanie podpisany jednostronnie przez Zamawiającego. W protokole tym należy w szczególności wskazać zakres wykonanych robót.</w:t>
      </w:r>
    </w:p>
    <w:p w14:paraId="61AFAE6D" w14:textId="77777777" w:rsidR="00B904DD" w:rsidRPr="008966C5" w:rsidRDefault="00B904DD">
      <w:pPr>
        <w:numPr>
          <w:ilvl w:val="0"/>
          <w:numId w:val="34"/>
        </w:numPr>
        <w:spacing w:before="120" w:after="0"/>
        <w:ind w:left="567" w:hanging="567"/>
        <w:jc w:val="both"/>
        <w:rPr>
          <w:rFonts w:ascii="Arial" w:eastAsia="Times New Roman" w:hAnsi="Arial" w:cs="Arial"/>
        </w:rPr>
      </w:pPr>
      <w:r w:rsidRPr="008966C5">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2BC364D7" w14:textId="77777777" w:rsidR="00B904DD" w:rsidRPr="008966C5" w:rsidRDefault="00B904DD">
      <w:pPr>
        <w:numPr>
          <w:ilvl w:val="0"/>
          <w:numId w:val="34"/>
        </w:numPr>
        <w:spacing w:before="120" w:after="0"/>
        <w:ind w:left="567" w:hanging="567"/>
        <w:jc w:val="both"/>
        <w:rPr>
          <w:rFonts w:ascii="Arial" w:eastAsia="Times New Roman" w:hAnsi="Arial" w:cs="Arial"/>
        </w:rPr>
      </w:pPr>
      <w:r w:rsidRPr="008966C5">
        <w:rPr>
          <w:rFonts w:ascii="Arial" w:eastAsia="Times New Roman" w:hAnsi="Arial" w:cs="Arial"/>
        </w:rPr>
        <w:t>W każdym przypadku odstąpienia od umowy, Zamawiający nabywa wszelkie prawa określone Umową do części przedmiotu umowy, która została odebrana przez Zamawiającego do dnia odstąpienia i za którą Wykonawca otrzymał należne wynagrodzenie.</w:t>
      </w:r>
    </w:p>
    <w:p w14:paraId="02004C66" w14:textId="77777777" w:rsidR="00B904DD" w:rsidRPr="008966C5" w:rsidRDefault="00B904DD">
      <w:pPr>
        <w:numPr>
          <w:ilvl w:val="0"/>
          <w:numId w:val="34"/>
        </w:numPr>
        <w:spacing w:before="120" w:after="0"/>
        <w:ind w:left="567" w:hanging="567"/>
        <w:jc w:val="both"/>
        <w:rPr>
          <w:rFonts w:ascii="Arial" w:eastAsia="Times New Roman" w:hAnsi="Arial" w:cs="Arial"/>
        </w:rPr>
      </w:pPr>
      <w:r w:rsidRPr="008966C5">
        <w:rPr>
          <w:rFonts w:ascii="Arial" w:eastAsia="Times New Roman" w:hAnsi="Arial" w:cs="Arial"/>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607F92AF" w14:textId="77777777" w:rsidR="00B904DD" w:rsidRPr="008966C5" w:rsidRDefault="00B904DD">
      <w:pPr>
        <w:numPr>
          <w:ilvl w:val="0"/>
          <w:numId w:val="34"/>
        </w:numPr>
        <w:spacing w:before="120" w:after="0"/>
        <w:ind w:left="567" w:hanging="567"/>
        <w:jc w:val="both"/>
        <w:rPr>
          <w:rFonts w:ascii="Arial" w:eastAsia="Times New Roman" w:hAnsi="Arial" w:cs="Arial"/>
        </w:rPr>
      </w:pPr>
      <w:r w:rsidRPr="008966C5">
        <w:rPr>
          <w:rFonts w:ascii="Arial" w:eastAsia="Times New Roman" w:hAnsi="Arial" w:cs="Arial"/>
        </w:rPr>
        <w:t>W przypadku odstąpienia od umowy Wykonawcę i Zamawiającego obciążają następujące obowiązki szczegółowe:</w:t>
      </w:r>
    </w:p>
    <w:p w14:paraId="16E7188D" w14:textId="77777777" w:rsidR="00C357B0" w:rsidRDefault="00B904DD">
      <w:pPr>
        <w:numPr>
          <w:ilvl w:val="0"/>
          <w:numId w:val="3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 terminie do siedmiu dni od daty odstąpienia od Umowy Wykonawca, przy udziale Zamawiającego</w:t>
      </w:r>
      <w:r w:rsidR="00C357B0">
        <w:rPr>
          <w:rFonts w:ascii="Arial" w:eastAsia="Times New Roman" w:hAnsi="Arial" w:cs="Arial"/>
          <w:lang w:eastAsia="pl-PL"/>
        </w:rPr>
        <w:t>,</w:t>
      </w:r>
    </w:p>
    <w:p w14:paraId="192B352C" w14:textId="34C223E0" w:rsidR="00B904DD" w:rsidRPr="008966C5" w:rsidRDefault="00B904DD">
      <w:pPr>
        <w:numPr>
          <w:ilvl w:val="0"/>
          <w:numId w:val="3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 xml:space="preserve"> oraz Inspektora Nadzoru sporządzi szczegółowy protokół inwentaryzacji robót wg stanu na dzień odstąpienia,</w:t>
      </w:r>
    </w:p>
    <w:p w14:paraId="29A38B30" w14:textId="77777777" w:rsidR="00B904DD" w:rsidRPr="008966C5" w:rsidRDefault="00B904DD">
      <w:pPr>
        <w:numPr>
          <w:ilvl w:val="0"/>
          <w:numId w:val="36"/>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zabezpieczy przerwane roboty, w zakresie obustronnie uzgodnionym, na koszt Strony, która jest odpowiedzialna za odstąpienie od umowy,</w:t>
      </w:r>
    </w:p>
    <w:p w14:paraId="021F7EBE" w14:textId="77777777" w:rsidR="00B904DD" w:rsidRPr="008966C5" w:rsidRDefault="00B904DD">
      <w:pPr>
        <w:numPr>
          <w:ilvl w:val="0"/>
          <w:numId w:val="36"/>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lastRenderedPageBreak/>
        <w:t>Wykonawca sporządzi wykaz materiałów, które mogą być wykorzystane przez niego do realizacji innych robót, nie objętych umową, jeżeli odstąpienie od umowy nastąpiło z przyczyn od niego niezależnych,</w:t>
      </w:r>
    </w:p>
    <w:p w14:paraId="0D4DEB62" w14:textId="77777777" w:rsidR="00B904DD" w:rsidRPr="008966C5" w:rsidRDefault="00B904DD">
      <w:pPr>
        <w:numPr>
          <w:ilvl w:val="0"/>
          <w:numId w:val="36"/>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014BD677" w14:textId="77777777" w:rsidR="00B904DD" w:rsidRPr="008966C5" w:rsidRDefault="00B904DD">
      <w:pPr>
        <w:numPr>
          <w:ilvl w:val="0"/>
          <w:numId w:val="36"/>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niezwłocznie, jednak najpóźniej w terminie 30 dni od odstąpienia, Wykonawca usunie z terenu budowy dostarczone bądź wzniesione przez niego urządzenia na zaplecze budowy,</w:t>
      </w:r>
    </w:p>
    <w:p w14:paraId="556F3EC1" w14:textId="77777777" w:rsidR="00B904DD" w:rsidRPr="008966C5" w:rsidRDefault="00B904DD">
      <w:pPr>
        <w:numPr>
          <w:ilvl w:val="0"/>
          <w:numId w:val="36"/>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7C75127" w14:textId="77777777" w:rsidR="00B904DD" w:rsidRPr="008966C5" w:rsidRDefault="00B904DD">
      <w:pPr>
        <w:numPr>
          <w:ilvl w:val="0"/>
          <w:numId w:val="34"/>
        </w:numPr>
        <w:spacing w:before="120" w:after="0"/>
        <w:ind w:left="567" w:hanging="567"/>
        <w:jc w:val="both"/>
        <w:rPr>
          <w:rFonts w:ascii="Arial" w:eastAsia="Times New Roman" w:hAnsi="Arial" w:cs="Arial"/>
        </w:rPr>
      </w:pPr>
      <w:r w:rsidRPr="008966C5">
        <w:rPr>
          <w:rFonts w:ascii="Arial" w:eastAsia="Times New Roman" w:hAnsi="Arial" w:cs="Arial"/>
        </w:rPr>
        <w:t xml:space="preserve">Odstąpienie od umowy powinno nastąpić w formie pisemnej pod rygorem nieważności </w:t>
      </w:r>
      <w:r>
        <w:rPr>
          <w:rFonts w:ascii="Arial" w:eastAsia="Times New Roman" w:hAnsi="Arial" w:cs="Arial"/>
        </w:rPr>
        <w:br/>
      </w:r>
      <w:r w:rsidRPr="008966C5">
        <w:rPr>
          <w:rFonts w:ascii="Arial" w:eastAsia="Times New Roman" w:hAnsi="Arial" w:cs="Arial"/>
        </w:rPr>
        <w:t>i powinno zawierać uzasadnienie.</w:t>
      </w:r>
    </w:p>
    <w:p w14:paraId="248117D1" w14:textId="77777777" w:rsidR="00B904DD" w:rsidRPr="008966C5" w:rsidRDefault="00B904DD" w:rsidP="00930C3D">
      <w:pPr>
        <w:suppressAutoHyphens/>
        <w:autoSpaceDN w:val="0"/>
        <w:spacing w:before="120" w:after="0"/>
        <w:jc w:val="center"/>
        <w:textAlignment w:val="baseline"/>
        <w:rPr>
          <w:rFonts w:ascii="Arial" w:eastAsia="NSimSun" w:hAnsi="Arial" w:cs="Arial"/>
          <w:b/>
          <w:kern w:val="3"/>
          <w:lang w:eastAsia="zh-CN" w:bidi="hi-IN"/>
        </w:rPr>
      </w:pPr>
      <w:r w:rsidRPr="008966C5">
        <w:rPr>
          <w:rFonts w:ascii="Arial" w:eastAsia="NSimSun" w:hAnsi="Arial" w:cs="Arial"/>
          <w:b/>
          <w:kern w:val="3"/>
          <w:lang w:eastAsia="zh-CN" w:bidi="hi-IN"/>
        </w:rPr>
        <w:t>UBEZPIECZENIE OD ODPOWIEDZIALNOŚCI CYWILNEJ</w:t>
      </w:r>
    </w:p>
    <w:p w14:paraId="077B6DD1" w14:textId="0F931C6D" w:rsidR="00B904DD" w:rsidRPr="008966C5" w:rsidRDefault="00B904DD" w:rsidP="00930C3D">
      <w:pPr>
        <w:suppressAutoHyphens/>
        <w:autoSpaceDN w:val="0"/>
        <w:spacing w:before="120" w:after="0"/>
        <w:jc w:val="center"/>
        <w:textAlignment w:val="baseline"/>
        <w:rPr>
          <w:rFonts w:ascii="Arial" w:eastAsia="NSimSun" w:hAnsi="Arial" w:cs="Arial"/>
          <w:b/>
          <w:kern w:val="3"/>
          <w:lang w:eastAsia="zh-CN" w:bidi="hi-IN"/>
        </w:rPr>
      </w:pPr>
      <w:r w:rsidRPr="008966C5">
        <w:rPr>
          <w:rFonts w:ascii="Arial" w:eastAsia="NSimSun" w:hAnsi="Arial" w:cs="Arial"/>
          <w:b/>
          <w:kern w:val="3"/>
          <w:lang w:eastAsia="zh-CN" w:bidi="hi-IN"/>
        </w:rPr>
        <w:t>§ 1</w:t>
      </w:r>
      <w:r w:rsidR="000A33AE">
        <w:rPr>
          <w:rFonts w:ascii="Arial" w:eastAsia="NSimSun" w:hAnsi="Arial" w:cs="Arial"/>
          <w:b/>
          <w:kern w:val="3"/>
          <w:lang w:eastAsia="zh-CN" w:bidi="hi-IN"/>
        </w:rPr>
        <w:t>6</w:t>
      </w:r>
      <w:r w:rsidRPr="008966C5">
        <w:rPr>
          <w:rFonts w:ascii="Arial" w:eastAsia="NSimSun" w:hAnsi="Arial" w:cs="Arial"/>
          <w:b/>
          <w:kern w:val="3"/>
          <w:lang w:eastAsia="zh-CN" w:bidi="hi-IN"/>
        </w:rPr>
        <w:t>.</w:t>
      </w:r>
    </w:p>
    <w:p w14:paraId="2530A9F1" w14:textId="77777777" w:rsidR="00B904DD" w:rsidRPr="008966C5" w:rsidRDefault="00B904DD">
      <w:pPr>
        <w:numPr>
          <w:ilvl w:val="0"/>
          <w:numId w:val="44"/>
        </w:numPr>
        <w:spacing w:before="120" w:after="0"/>
        <w:ind w:left="567" w:hanging="567"/>
        <w:jc w:val="both"/>
        <w:rPr>
          <w:rFonts w:ascii="Arial" w:eastAsia="Times New Roman" w:hAnsi="Arial" w:cs="Arial"/>
        </w:rPr>
      </w:pPr>
      <w:r w:rsidRPr="008966C5">
        <w:rPr>
          <w:rFonts w:ascii="Arial" w:eastAsia="Times New Roman" w:hAnsi="Arial" w:cs="Arial"/>
        </w:rPr>
        <w:t xml:space="preserve">Wykonawca zobowiązuje się utrzymywać ubezpieczenie majątkowe </w:t>
      </w:r>
      <w:bookmarkStart w:id="19" w:name="_Hlk140223524"/>
      <w:r w:rsidRPr="008966C5">
        <w:rPr>
          <w:rFonts w:ascii="Arial" w:eastAsia="Times New Roman" w:hAnsi="Arial" w:cs="Arial"/>
        </w:rPr>
        <w:t xml:space="preserve">od odpowiedzialności cywilnej </w:t>
      </w:r>
      <w:bookmarkEnd w:id="19"/>
      <w:r w:rsidRPr="008966C5">
        <w:rPr>
          <w:rFonts w:ascii="Arial" w:eastAsia="Times New Roman" w:hAnsi="Arial" w:cs="Arial"/>
        </w:rPr>
        <w:t>za szkody osobowe, rzeczowe i majątkowe przez cały okres realizacji zamówienia na minimalną kwotę ubezpieczenia równą wartości umowy</w:t>
      </w:r>
      <w:r w:rsidRPr="008966C5">
        <w:rPr>
          <w:rFonts w:ascii="Arial" w:eastAsia="Times New Roman" w:hAnsi="Arial" w:cs="Arial"/>
          <w:b/>
        </w:rPr>
        <w:t xml:space="preserve">. </w:t>
      </w:r>
    </w:p>
    <w:p w14:paraId="56F4532C" w14:textId="77777777" w:rsidR="00B904DD" w:rsidRPr="008966C5" w:rsidRDefault="00B904DD">
      <w:pPr>
        <w:numPr>
          <w:ilvl w:val="0"/>
          <w:numId w:val="44"/>
        </w:numPr>
        <w:spacing w:before="120" w:after="0"/>
        <w:ind w:left="567" w:hanging="567"/>
        <w:jc w:val="both"/>
        <w:rPr>
          <w:rFonts w:ascii="Arial" w:eastAsia="Times New Roman" w:hAnsi="Arial" w:cs="Arial"/>
        </w:rPr>
      </w:pPr>
      <w:r w:rsidRPr="008966C5">
        <w:rPr>
          <w:rFonts w:ascii="Arial" w:eastAsia="Times New Roman" w:hAnsi="Arial" w:cs="Arial"/>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7627A9E7" w14:textId="77777777" w:rsidR="00B904DD" w:rsidRPr="008966C5" w:rsidRDefault="00B904DD" w:rsidP="00930C3D">
      <w:pPr>
        <w:spacing w:before="120" w:after="0" w:line="240" w:lineRule="auto"/>
        <w:jc w:val="center"/>
        <w:rPr>
          <w:rFonts w:ascii="Arial" w:eastAsia="Times New Roman" w:hAnsi="Arial" w:cs="Arial"/>
          <w:lang w:eastAsia="pl-PL"/>
        </w:rPr>
      </w:pPr>
      <w:r w:rsidRPr="008966C5">
        <w:rPr>
          <w:rFonts w:ascii="Arial" w:eastAsia="Times New Roman" w:hAnsi="Arial" w:cs="Arial"/>
          <w:b/>
          <w:bCs/>
          <w:lang w:eastAsia="pl-PL"/>
        </w:rPr>
        <w:t>SIŁA WYŻSZA</w:t>
      </w:r>
    </w:p>
    <w:p w14:paraId="6AAE0AD6" w14:textId="3EBA0E2D" w:rsidR="00B904DD" w:rsidRPr="008966C5" w:rsidRDefault="00B904DD" w:rsidP="00930C3D">
      <w:pPr>
        <w:shd w:val="clear" w:color="auto" w:fill="FFFFFF"/>
        <w:spacing w:before="120" w:after="0" w:line="240" w:lineRule="auto"/>
        <w:jc w:val="center"/>
        <w:rPr>
          <w:rFonts w:ascii="Arial" w:eastAsia="Times New Roman" w:hAnsi="Arial" w:cs="Arial"/>
          <w:b/>
          <w:bCs/>
          <w:lang w:eastAsia="pl-PL"/>
        </w:rPr>
      </w:pPr>
      <w:r w:rsidRPr="008966C5">
        <w:rPr>
          <w:rFonts w:ascii="Arial" w:eastAsia="Times New Roman" w:hAnsi="Arial" w:cs="Arial"/>
          <w:b/>
          <w:bCs/>
          <w:lang w:eastAsia="pl-PL"/>
        </w:rPr>
        <w:t>§ 1</w:t>
      </w:r>
      <w:r w:rsidR="006E1409">
        <w:rPr>
          <w:rFonts w:ascii="Arial" w:eastAsia="Times New Roman" w:hAnsi="Arial" w:cs="Arial"/>
          <w:b/>
          <w:bCs/>
          <w:lang w:eastAsia="pl-PL"/>
        </w:rPr>
        <w:t>7</w:t>
      </w:r>
      <w:r w:rsidRPr="008966C5">
        <w:rPr>
          <w:rFonts w:ascii="Arial" w:eastAsia="Times New Roman" w:hAnsi="Arial" w:cs="Arial"/>
          <w:b/>
          <w:bCs/>
          <w:lang w:eastAsia="pl-PL"/>
        </w:rPr>
        <w:t>.</w:t>
      </w:r>
    </w:p>
    <w:p w14:paraId="31E2A0C4" w14:textId="77777777" w:rsidR="00B904DD" w:rsidRPr="008966C5" w:rsidRDefault="00B904DD">
      <w:pPr>
        <w:numPr>
          <w:ilvl w:val="0"/>
          <w:numId w:val="37"/>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5E3E3DB1" w14:textId="77777777" w:rsidR="00B904DD" w:rsidRPr="008966C5" w:rsidRDefault="00B904DD">
      <w:pPr>
        <w:numPr>
          <w:ilvl w:val="0"/>
          <w:numId w:val="37"/>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w:t>
      </w:r>
    </w:p>
    <w:p w14:paraId="14D19BE0" w14:textId="77777777" w:rsidR="00B904DD" w:rsidRPr="008966C5" w:rsidRDefault="00B904DD">
      <w:pPr>
        <w:numPr>
          <w:ilvl w:val="0"/>
          <w:numId w:val="37"/>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 xml:space="preserve">Każda ze stron winna dołożyć wszelkich starań do zminimalizowania opóźnienia </w:t>
      </w:r>
      <w:r>
        <w:rPr>
          <w:rFonts w:ascii="Arial" w:eastAsia="Times New Roman" w:hAnsi="Arial" w:cs="Arial"/>
        </w:rPr>
        <w:br/>
      </w:r>
      <w:r w:rsidRPr="008966C5">
        <w:rPr>
          <w:rFonts w:ascii="Arial" w:eastAsia="Times New Roman" w:hAnsi="Arial" w:cs="Arial"/>
        </w:rPr>
        <w:t>w wypełnianiu swoich zobowiązań wynikających z zaistnieniem Siły Wyższej.</w:t>
      </w:r>
    </w:p>
    <w:p w14:paraId="48559B6B" w14:textId="77777777" w:rsidR="00B904DD" w:rsidRDefault="00B904DD" w:rsidP="007B4448">
      <w:pPr>
        <w:shd w:val="clear" w:color="auto" w:fill="FFFFFF"/>
        <w:tabs>
          <w:tab w:val="left" w:pos="9062"/>
        </w:tabs>
        <w:spacing w:before="120" w:after="0" w:line="240" w:lineRule="auto"/>
        <w:ind w:right="-11"/>
        <w:jc w:val="both"/>
        <w:rPr>
          <w:rFonts w:ascii="Arial" w:eastAsia="Times New Roman" w:hAnsi="Arial" w:cs="Arial"/>
          <w:b/>
          <w:bCs/>
          <w:lang w:eastAsia="pl-PL"/>
        </w:rPr>
      </w:pPr>
    </w:p>
    <w:p w14:paraId="21F69AA7" w14:textId="77777777" w:rsidR="005E2B30" w:rsidRDefault="005E2B30" w:rsidP="007B4448">
      <w:pPr>
        <w:shd w:val="clear" w:color="auto" w:fill="FFFFFF"/>
        <w:tabs>
          <w:tab w:val="left" w:pos="9062"/>
        </w:tabs>
        <w:spacing w:before="120" w:after="0" w:line="240" w:lineRule="auto"/>
        <w:ind w:right="-11"/>
        <w:jc w:val="both"/>
        <w:rPr>
          <w:rFonts w:ascii="Arial" w:eastAsia="Times New Roman" w:hAnsi="Arial" w:cs="Arial"/>
          <w:b/>
          <w:bCs/>
          <w:lang w:eastAsia="pl-PL"/>
        </w:rPr>
      </w:pPr>
    </w:p>
    <w:p w14:paraId="102DB510" w14:textId="77777777" w:rsidR="005E2B30" w:rsidRPr="00A26805" w:rsidRDefault="005E2B30" w:rsidP="007B4448">
      <w:pPr>
        <w:shd w:val="clear" w:color="auto" w:fill="FFFFFF"/>
        <w:tabs>
          <w:tab w:val="left" w:pos="9062"/>
        </w:tabs>
        <w:spacing w:before="120" w:after="0" w:line="240" w:lineRule="auto"/>
        <w:ind w:right="-11"/>
        <w:jc w:val="both"/>
        <w:rPr>
          <w:rFonts w:ascii="Arial" w:eastAsia="Times New Roman" w:hAnsi="Arial" w:cs="Arial"/>
          <w:b/>
          <w:bCs/>
          <w:lang w:eastAsia="pl-PL"/>
        </w:rPr>
      </w:pPr>
    </w:p>
    <w:p w14:paraId="173836CF" w14:textId="77777777" w:rsidR="00B904DD" w:rsidRPr="00A26805" w:rsidRDefault="00B904DD" w:rsidP="00930C3D">
      <w:pPr>
        <w:shd w:val="clear" w:color="auto" w:fill="FFFFFF"/>
        <w:tabs>
          <w:tab w:val="left" w:pos="9062"/>
        </w:tabs>
        <w:spacing w:before="120" w:after="0" w:line="240" w:lineRule="auto"/>
        <w:ind w:right="-11"/>
        <w:jc w:val="center"/>
        <w:rPr>
          <w:rFonts w:ascii="Arial" w:eastAsia="Times New Roman" w:hAnsi="Arial" w:cs="Arial"/>
          <w:b/>
          <w:bCs/>
          <w:lang w:eastAsia="pl-PL"/>
        </w:rPr>
      </w:pPr>
      <w:r w:rsidRPr="00A26805">
        <w:rPr>
          <w:rFonts w:ascii="Arial" w:eastAsia="Times New Roman" w:hAnsi="Arial" w:cs="Arial"/>
          <w:b/>
          <w:bCs/>
          <w:lang w:eastAsia="pl-PL"/>
        </w:rPr>
        <w:lastRenderedPageBreak/>
        <w:t>DANE OSOBOWE</w:t>
      </w:r>
    </w:p>
    <w:p w14:paraId="629B5BFE" w14:textId="6977CA3C" w:rsidR="00B904DD" w:rsidRPr="00A26805" w:rsidRDefault="00B904DD" w:rsidP="00930C3D">
      <w:pPr>
        <w:shd w:val="clear" w:color="auto" w:fill="FFFFFF"/>
        <w:tabs>
          <w:tab w:val="left" w:pos="9062"/>
        </w:tabs>
        <w:spacing w:before="120" w:after="0" w:line="240" w:lineRule="auto"/>
        <w:ind w:right="-11"/>
        <w:jc w:val="center"/>
        <w:rPr>
          <w:rFonts w:ascii="Arial" w:eastAsia="Times New Roman" w:hAnsi="Arial" w:cs="Arial"/>
          <w:b/>
          <w:bCs/>
        </w:rPr>
      </w:pPr>
      <w:r w:rsidRPr="00A26805">
        <w:rPr>
          <w:rFonts w:ascii="Arial" w:eastAsia="Times New Roman" w:hAnsi="Arial" w:cs="Arial"/>
          <w:b/>
          <w:bCs/>
        </w:rPr>
        <w:t>§ 1</w:t>
      </w:r>
      <w:r w:rsidR="006E1409">
        <w:rPr>
          <w:rFonts w:ascii="Arial" w:eastAsia="Times New Roman" w:hAnsi="Arial" w:cs="Arial"/>
          <w:b/>
          <w:bCs/>
        </w:rPr>
        <w:t>8</w:t>
      </w:r>
      <w:r w:rsidRPr="00A26805">
        <w:rPr>
          <w:rFonts w:ascii="Arial" w:eastAsia="Times New Roman" w:hAnsi="Arial" w:cs="Arial"/>
          <w:b/>
          <w:bCs/>
        </w:rPr>
        <w:t>.</w:t>
      </w:r>
    </w:p>
    <w:p w14:paraId="7D251355" w14:textId="77777777" w:rsidR="00B904DD" w:rsidRPr="00A26805" w:rsidRDefault="00B904DD">
      <w:pPr>
        <w:numPr>
          <w:ilvl w:val="0"/>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 xml:space="preserve">Zamawiający, działając na mocy art. 13 Rozporządzenia Parlamentu Europejskiego </w:t>
      </w:r>
      <w:r>
        <w:rPr>
          <w:rFonts w:ascii="Arial" w:eastAsia="Times New Roman" w:hAnsi="Arial" w:cs="Arial"/>
        </w:rPr>
        <w:br/>
      </w:r>
      <w:r w:rsidRPr="00A26805">
        <w:rPr>
          <w:rFonts w:ascii="Arial" w:eastAsia="Times New Roman" w:hAnsi="Arial" w:cs="Arial"/>
        </w:rPr>
        <w:t xml:space="preserve">i Rady (UE) 2016/679 z dnia 27 kwietnia 2016 r. w sprawie ochrony osób fizycznych </w:t>
      </w:r>
      <w:r>
        <w:rPr>
          <w:rFonts w:ascii="Arial" w:eastAsia="Times New Roman" w:hAnsi="Arial" w:cs="Arial"/>
        </w:rPr>
        <w:br/>
      </w:r>
      <w:r w:rsidRPr="00A26805">
        <w:rPr>
          <w:rFonts w:ascii="Arial" w:eastAsia="Times New Roman" w:hAnsi="Arial" w:cs="Arial"/>
        </w:rPr>
        <w:t>w związku z przetwarzaniem danych osobowych i w sprawie swobodnego przepływu takich danych oraz uchylenia dyrektywy 95/46/WE (ogólne rozporządzenie o ochronie danych, Dz. Urz. UE L 119 z 2016 r., str. 1-88), zwanego dalej RODO, informuje Pana/Panią, że:</w:t>
      </w:r>
    </w:p>
    <w:p w14:paraId="1263B1F2"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Administratorem Danych Osobowych jest Burmistrz Ujazdu.</w:t>
      </w:r>
    </w:p>
    <w:p w14:paraId="15AE5361"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strukturze Zamawiającego funkcjonuje adres e-mail:</w:t>
      </w:r>
      <w:r>
        <w:rPr>
          <w:rFonts w:ascii="Arial" w:eastAsia="Times New Roman" w:hAnsi="Arial" w:cs="Arial"/>
        </w:rPr>
        <w:t xml:space="preserve"> </w:t>
      </w:r>
      <w:hyperlink r:id="rId11" w:history="1">
        <w:r w:rsidRPr="00D34CBB">
          <w:rPr>
            <w:rStyle w:val="Hipercze"/>
            <w:rFonts w:ascii="Arial" w:eastAsia="Times New Roman" w:hAnsi="Arial" w:cs="Arial"/>
          </w:rPr>
          <w:t>iod@ujazd.com.pl</w:t>
        </w:r>
      </w:hyperlink>
      <w:r>
        <w:rPr>
          <w:rFonts w:ascii="Arial" w:eastAsia="Times New Roman" w:hAnsi="Arial" w:cs="Arial"/>
        </w:rPr>
        <w:t xml:space="preserve"> </w:t>
      </w:r>
      <w:r w:rsidRPr="00A26805">
        <w:rPr>
          <w:rFonts w:ascii="Arial" w:eastAsia="Times New Roman" w:hAnsi="Arial" w:cs="Arial"/>
        </w:rPr>
        <w:t xml:space="preserve">   udostępniony osobom, których dane osobowe są przetwarzane przez Zamawiającego;</w:t>
      </w:r>
    </w:p>
    <w:p w14:paraId="5BC16822"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będą przetwarzane w celu:</w:t>
      </w:r>
    </w:p>
    <w:p w14:paraId="25C4CD86" w14:textId="77777777" w:rsidR="00B904DD" w:rsidRPr="00A26805" w:rsidRDefault="00B904DD">
      <w:pPr>
        <w:numPr>
          <w:ilvl w:val="2"/>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zapewnienia sprawnej i prawidłowej realizacji Umowy;</w:t>
      </w:r>
    </w:p>
    <w:p w14:paraId="0A0D5A1C" w14:textId="77777777" w:rsidR="00B904DD" w:rsidRPr="00A26805" w:rsidRDefault="00B904DD">
      <w:pPr>
        <w:numPr>
          <w:ilvl w:val="2"/>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przechowywania dokumentacji postępowania o udzielenie zamówienia na wypadek kontroli prowadzonej przez uprawnione organy i podmioty;</w:t>
      </w:r>
    </w:p>
    <w:p w14:paraId="3D46A223" w14:textId="77777777" w:rsidR="00B904DD" w:rsidRPr="00A26805" w:rsidRDefault="00B904DD">
      <w:pPr>
        <w:numPr>
          <w:ilvl w:val="2"/>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przekazania dokumentacji postępowania o udzielenie zamówienia do archiwum, a następnie jej zbrakowania (trwałego usunięcia i zniszczenia);</w:t>
      </w:r>
    </w:p>
    <w:p w14:paraId="59C6FADF" w14:textId="77777777" w:rsidR="00B904DD" w:rsidRPr="00A26805" w:rsidRDefault="00B904DD">
      <w:pPr>
        <w:numPr>
          <w:ilvl w:val="2"/>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zakresie: dane zwykłe – imię, nazwisko, zajmowane stanowisko, miejsce pracy oraz posiadane kwalifikacje zawodowe wymagane do realizacji Umowy, a także w przypadku złożenia pełnomocnictwa, oświadczeń i innych dokumentów – dane osobowe w nim zawarte;</w:t>
      </w:r>
    </w:p>
    <w:p w14:paraId="419314E7"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4295BE3B"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mogą być udostępniane innym odbiorcom na podstawie przepisów prawa, w szczególności podmiotom przetwarzającym na podstawie zawartych umów;</w:t>
      </w:r>
    </w:p>
    <w:p w14:paraId="05AFAEE2"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FD4D896" w14:textId="77777777" w:rsidR="00B904DD" w:rsidRPr="00A26805" w:rsidRDefault="00B904DD">
      <w:pPr>
        <w:numPr>
          <w:ilvl w:val="2"/>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Komisja Europejska stwierdziła, że to państwo trzecie lub organizacja międzynarodowa zapewnia odpowiedni stopień ochrony danych osobowych, zgodnie z art. 45 RODO,</w:t>
      </w:r>
    </w:p>
    <w:p w14:paraId="6385CD14" w14:textId="77777777" w:rsidR="00B904DD" w:rsidRPr="00A26805" w:rsidRDefault="00B904DD">
      <w:pPr>
        <w:numPr>
          <w:ilvl w:val="2"/>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państwo trzecie lub organizacja międzynarodowa zapewnia odpowiednie zabezpieczenia i obowiązują tam egzekwowalne prawa osób, których dane dotyczą i skuteczne środki ochrony prawnej, zgodnie z art. 46 RODO,</w:t>
      </w:r>
    </w:p>
    <w:p w14:paraId="1F196943" w14:textId="77777777" w:rsidR="00B904DD" w:rsidRPr="00A26805" w:rsidRDefault="00B904DD">
      <w:pPr>
        <w:numPr>
          <w:ilvl w:val="2"/>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 xml:space="preserve">zachodzi przypadek, o którym mowa w art. 49 ust. 1 akapit drugi RODO, przy czym dane te zostaną wówczas w sposób odpowiedni zabezpieczone, a Pani/Pan ma </w:t>
      </w:r>
      <w:r w:rsidRPr="00A26805">
        <w:rPr>
          <w:rFonts w:ascii="Arial" w:eastAsia="Times New Roman" w:hAnsi="Arial" w:cs="Arial"/>
        </w:rPr>
        <w:lastRenderedPageBreak/>
        <w:t>prawo do uzyskania dostępu do kopii tych zabezpieczeń pod wskazanym w pkt 2 powyżej adresem e-mail;</w:t>
      </w:r>
    </w:p>
    <w:p w14:paraId="2CE7DF85"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5676C349"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ma Pani/Pan prawo do żądania dostępu do danych osobowych Pani/Pana dotyczących oraz ich sprostowania, usunięcia lub ograniczenia przetwarzania oraz prawo do wniesienia sprzeciwu wobec ich przetwarzania, a także prawo do przenoszenia danych;</w:t>
      </w:r>
    </w:p>
    <w:p w14:paraId="252EBCC9"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D0D28C4"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ma Pani/Pan prawo do wniesienia skargi do organu nadzorczego, tzn. Prezesa Urzędu Ochrony Danych Osobowych;</w:t>
      </w:r>
    </w:p>
    <w:p w14:paraId="4CE18E17"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Zamawiający nie będzie przeprowadzać zautomatyzowanego podejmowania decyzji, w tym profilowania na podstawie podanych danych osobowych.</w:t>
      </w:r>
    </w:p>
    <w:p w14:paraId="0414EC9D" w14:textId="77777777" w:rsidR="00B904DD" w:rsidRPr="00A26805" w:rsidRDefault="00B904DD">
      <w:pPr>
        <w:numPr>
          <w:ilvl w:val="0"/>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31C5F7DC"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fakcie przekazania danych osobowych Zamawiającemu;</w:t>
      </w:r>
    </w:p>
    <w:p w14:paraId="12C28EF0" w14:textId="77777777" w:rsidR="00B904DD" w:rsidRPr="00A26805" w:rsidRDefault="00B904DD">
      <w:pPr>
        <w:numPr>
          <w:ilvl w:val="1"/>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przetwarzaniu danych osobowych przez Zamawiającego.</w:t>
      </w:r>
    </w:p>
    <w:p w14:paraId="4CF242C3" w14:textId="77777777" w:rsidR="00B904DD" w:rsidRPr="00A26805" w:rsidRDefault="00B904DD">
      <w:pPr>
        <w:numPr>
          <w:ilvl w:val="0"/>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4F807D0" w14:textId="77777777" w:rsidR="00B904DD" w:rsidRDefault="00B904DD">
      <w:pPr>
        <w:numPr>
          <w:ilvl w:val="0"/>
          <w:numId w:val="42"/>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Każda zmiana w zakresie osób fizycznych, których dane osobowe będą przekazywane podczas podpisania Umowy oraz na etapie realizacji Umowy wymaga również spełnienia obowiązków, o których mowa w ust. 2 i 3.</w:t>
      </w:r>
    </w:p>
    <w:p w14:paraId="3A50694A" w14:textId="77777777" w:rsidR="00B904DD" w:rsidRPr="00A26805" w:rsidRDefault="00B904DD" w:rsidP="007B4448">
      <w:pPr>
        <w:shd w:val="clear" w:color="auto" w:fill="FFFFFF"/>
        <w:spacing w:before="120" w:after="0"/>
        <w:ind w:left="360" w:right="74"/>
        <w:jc w:val="both"/>
        <w:rPr>
          <w:rFonts w:ascii="Arial" w:eastAsia="Times New Roman" w:hAnsi="Arial" w:cs="Arial"/>
        </w:rPr>
      </w:pPr>
    </w:p>
    <w:p w14:paraId="39E41499" w14:textId="77777777" w:rsidR="00B904DD" w:rsidRPr="00A26805" w:rsidRDefault="00B904DD" w:rsidP="00930C3D">
      <w:pPr>
        <w:shd w:val="clear" w:color="auto" w:fill="FFFFFF"/>
        <w:tabs>
          <w:tab w:val="left" w:pos="9062"/>
        </w:tabs>
        <w:spacing w:before="120" w:after="0" w:line="240" w:lineRule="auto"/>
        <w:ind w:left="567" w:right="-11" w:hanging="567"/>
        <w:jc w:val="center"/>
        <w:rPr>
          <w:rFonts w:ascii="Arial" w:eastAsia="Times New Roman" w:hAnsi="Arial" w:cs="Arial"/>
          <w:b/>
          <w:bCs/>
          <w:lang w:eastAsia="pl-PL"/>
        </w:rPr>
      </w:pPr>
      <w:r w:rsidRPr="00A26805">
        <w:rPr>
          <w:rFonts w:ascii="Arial" w:eastAsia="Times New Roman" w:hAnsi="Arial" w:cs="Arial"/>
          <w:b/>
          <w:bCs/>
          <w:lang w:eastAsia="pl-PL"/>
        </w:rPr>
        <w:t>POSTANOWIENIA KOŃCOWE</w:t>
      </w:r>
    </w:p>
    <w:p w14:paraId="7DF70DD1" w14:textId="48CF821E" w:rsidR="00B904DD" w:rsidRPr="00A26805" w:rsidRDefault="00B904DD" w:rsidP="00930C3D">
      <w:pPr>
        <w:shd w:val="clear" w:color="auto" w:fill="FFFFFF"/>
        <w:tabs>
          <w:tab w:val="left" w:pos="9498"/>
        </w:tabs>
        <w:spacing w:before="120" w:after="0" w:line="240" w:lineRule="auto"/>
        <w:ind w:left="567" w:hanging="567"/>
        <w:jc w:val="center"/>
        <w:rPr>
          <w:rFonts w:ascii="Arial" w:eastAsia="Times New Roman" w:hAnsi="Arial" w:cs="Arial"/>
          <w:lang w:eastAsia="pl-PL"/>
        </w:rPr>
      </w:pPr>
      <w:r w:rsidRPr="00A26805">
        <w:rPr>
          <w:rFonts w:ascii="Arial" w:eastAsia="Times New Roman" w:hAnsi="Arial" w:cs="Arial"/>
          <w:b/>
          <w:bCs/>
          <w:lang w:eastAsia="pl-PL"/>
        </w:rPr>
        <w:t xml:space="preserve">§ </w:t>
      </w:r>
      <w:r w:rsidR="006E1409">
        <w:rPr>
          <w:rFonts w:ascii="Arial" w:eastAsia="Times New Roman" w:hAnsi="Arial" w:cs="Arial"/>
          <w:b/>
          <w:bCs/>
          <w:lang w:eastAsia="pl-PL"/>
        </w:rPr>
        <w:t>19</w:t>
      </w:r>
      <w:r w:rsidRPr="00A26805">
        <w:rPr>
          <w:rFonts w:ascii="Arial" w:eastAsia="Times New Roman" w:hAnsi="Arial" w:cs="Arial"/>
          <w:b/>
          <w:bCs/>
          <w:lang w:eastAsia="pl-PL"/>
        </w:rPr>
        <w:t>.</w:t>
      </w:r>
    </w:p>
    <w:p w14:paraId="09D9FBC5" w14:textId="77777777" w:rsidR="00B904DD" w:rsidRPr="00A26805" w:rsidRDefault="00B904DD">
      <w:pPr>
        <w:numPr>
          <w:ilvl w:val="0"/>
          <w:numId w:val="38"/>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Wykonawca nie może przelać praw przysługujących mu z tytułu wykonania praw Umowy bez uzyskania uprzedniej zgody Zamawiającego udzielonego na piśmie.</w:t>
      </w:r>
    </w:p>
    <w:p w14:paraId="0A9C7D53" w14:textId="77777777" w:rsidR="00B904DD" w:rsidRPr="00A26805" w:rsidRDefault="00B904DD">
      <w:pPr>
        <w:numPr>
          <w:ilvl w:val="0"/>
          <w:numId w:val="38"/>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Każda ze Stron jest zobowiązana niezwłocznie informować pisemnie drugą Stronę </w:t>
      </w:r>
      <w:r w:rsidRPr="00A26805">
        <w:rPr>
          <w:rFonts w:ascii="Arial" w:eastAsia="Times New Roman" w:hAnsi="Arial" w:cs="Arial"/>
        </w:rPr>
        <w:br/>
        <w:t xml:space="preserve">o zmianie adresów bądź numerów telefonów kontaktowych czy też adresów </w:t>
      </w:r>
      <w:r w:rsidRPr="00A26805">
        <w:rPr>
          <w:rFonts w:ascii="Arial" w:eastAsia="Times New Roman" w:hAnsi="Arial" w:cs="Arial"/>
        </w:rPr>
        <w:lastRenderedPageBreak/>
        <w:t>elektronicznych. Wszelka korespondencja na wskazane powyżej adresy do dnia otrzymania przez Stronę informacji o zmianie, zostanie uznana za wysłaną prawidłowo.</w:t>
      </w:r>
    </w:p>
    <w:p w14:paraId="30809AF1" w14:textId="77777777" w:rsidR="00B904DD" w:rsidRPr="00A26805" w:rsidRDefault="00B904DD">
      <w:pPr>
        <w:numPr>
          <w:ilvl w:val="0"/>
          <w:numId w:val="38"/>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Wszelkie informacje uzyskane przy okazji lub w związku z wykonywaniem Umowy, </w:t>
      </w:r>
      <w:r w:rsidRPr="00A26805">
        <w:rPr>
          <w:rFonts w:ascii="Arial" w:eastAsia="Times New Roman" w:hAnsi="Arial" w:cs="Arial"/>
        </w:rPr>
        <w:b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50C4D575" w14:textId="77777777" w:rsidR="00B904DD" w:rsidRPr="00A26805" w:rsidRDefault="00B904DD">
      <w:pPr>
        <w:numPr>
          <w:ilvl w:val="0"/>
          <w:numId w:val="38"/>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Zmiana, wypowiedzenie, odstąpienie lub rozwiązanie Umowy wymagają dla swej ważności formy pisemnej, pod rygorem nieważności i mogą być zastosowane tylko w warunkach przewidzianych w Umowie oraz </w:t>
      </w:r>
      <w:proofErr w:type="spellStart"/>
      <w:r w:rsidRPr="00A26805">
        <w:rPr>
          <w:rFonts w:ascii="Arial" w:eastAsia="Times New Roman" w:hAnsi="Arial" w:cs="Arial"/>
        </w:rPr>
        <w:t>Pzp</w:t>
      </w:r>
      <w:proofErr w:type="spellEnd"/>
      <w:r w:rsidRPr="00A26805">
        <w:rPr>
          <w:rFonts w:ascii="Arial" w:eastAsia="Times New Roman" w:hAnsi="Arial" w:cs="Arial"/>
        </w:rPr>
        <w:t>.</w:t>
      </w:r>
    </w:p>
    <w:p w14:paraId="2A3DD567" w14:textId="77777777" w:rsidR="00B904DD" w:rsidRPr="00A26805" w:rsidRDefault="00B904DD">
      <w:pPr>
        <w:numPr>
          <w:ilvl w:val="0"/>
          <w:numId w:val="38"/>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Sądem wyłącznie właściwym do rozpoznania sporów wynikłych na tle realizacji niniejszej Umowy jest sąd właściwy dla siedziby Zamawiającego.</w:t>
      </w:r>
    </w:p>
    <w:p w14:paraId="2130997A" w14:textId="77777777" w:rsidR="00B904DD" w:rsidRPr="00A26805" w:rsidRDefault="00B904DD">
      <w:pPr>
        <w:numPr>
          <w:ilvl w:val="0"/>
          <w:numId w:val="38"/>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W sprawach nieuregulowanych niniejszą umową stosuje się przepisy Kodeksu cywilnego, ustawy Prawo budowlane.</w:t>
      </w:r>
    </w:p>
    <w:p w14:paraId="607C949E" w14:textId="7CFB53B8" w:rsidR="00B904DD" w:rsidRPr="00A26805" w:rsidRDefault="00B904DD">
      <w:pPr>
        <w:numPr>
          <w:ilvl w:val="0"/>
          <w:numId w:val="38"/>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 xml:space="preserve">Umowę niniejszą sporządzono w </w:t>
      </w:r>
      <w:r w:rsidR="006E1409">
        <w:rPr>
          <w:rFonts w:ascii="Arial" w:eastAsia="Times New Roman" w:hAnsi="Arial" w:cs="Arial"/>
        </w:rPr>
        <w:t>trzech</w:t>
      </w:r>
      <w:r w:rsidRPr="00A26805">
        <w:rPr>
          <w:rFonts w:ascii="Arial" w:eastAsia="Times New Roman" w:hAnsi="Arial" w:cs="Arial"/>
        </w:rPr>
        <w:t xml:space="preserve"> jednobrzmiących egzemplarzach, </w:t>
      </w:r>
      <w:r w:rsidR="006E1409">
        <w:rPr>
          <w:rFonts w:ascii="Arial" w:eastAsia="Times New Roman" w:hAnsi="Arial" w:cs="Arial"/>
        </w:rPr>
        <w:t xml:space="preserve">dwa </w:t>
      </w:r>
      <w:r w:rsidRPr="00A26805">
        <w:rPr>
          <w:rFonts w:ascii="Arial" w:eastAsia="Times New Roman" w:hAnsi="Arial" w:cs="Arial"/>
        </w:rPr>
        <w:t>egzemplarze dla Zamawiającego i jeden egzemplarz dla Wykonawcy.</w:t>
      </w:r>
    </w:p>
    <w:p w14:paraId="265E4D30" w14:textId="77777777" w:rsidR="00B904DD" w:rsidRPr="00A26805" w:rsidRDefault="00B904DD">
      <w:pPr>
        <w:numPr>
          <w:ilvl w:val="0"/>
          <w:numId w:val="38"/>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Integralną część umowy stanowią następujące dokumenty:</w:t>
      </w:r>
    </w:p>
    <w:p w14:paraId="0AC3F179" w14:textId="77777777" w:rsidR="00B904DD" w:rsidRPr="00E667F9" w:rsidRDefault="00B904DD">
      <w:pPr>
        <w:numPr>
          <w:ilvl w:val="0"/>
          <w:numId w:val="39"/>
        </w:numPr>
        <w:shd w:val="clear" w:color="auto" w:fill="FFFFFF"/>
        <w:spacing w:before="120" w:after="0"/>
        <w:ind w:left="1134" w:hanging="567"/>
        <w:jc w:val="both"/>
        <w:rPr>
          <w:rFonts w:ascii="Arial" w:eastAsia="Times New Roman" w:hAnsi="Arial" w:cs="Arial"/>
        </w:rPr>
      </w:pPr>
      <w:r w:rsidRPr="00E667F9">
        <w:rPr>
          <w:rFonts w:ascii="Arial" w:eastAsia="Times New Roman" w:hAnsi="Arial" w:cs="Arial"/>
        </w:rPr>
        <w:t>Specyfikacja Warunków Zamówienia wraz z ewentualnymi wyjaśnieniami lub zmianami;</w:t>
      </w:r>
    </w:p>
    <w:p w14:paraId="1A1369EE" w14:textId="5E423BC8" w:rsidR="00B904DD" w:rsidRPr="00E667F9" w:rsidRDefault="00B904DD">
      <w:pPr>
        <w:numPr>
          <w:ilvl w:val="0"/>
          <w:numId w:val="39"/>
        </w:numPr>
        <w:shd w:val="clear" w:color="auto" w:fill="FFFFFF"/>
        <w:spacing w:before="120" w:after="0"/>
        <w:ind w:left="1134" w:hanging="567"/>
        <w:jc w:val="both"/>
        <w:rPr>
          <w:rFonts w:ascii="Arial" w:eastAsia="Times New Roman" w:hAnsi="Arial" w:cs="Arial"/>
        </w:rPr>
      </w:pPr>
      <w:r w:rsidRPr="00E667F9">
        <w:rPr>
          <w:rFonts w:ascii="Arial" w:eastAsia="Times New Roman" w:hAnsi="Arial" w:cs="Arial"/>
        </w:rPr>
        <w:t>Dokumentacja projektowa;</w:t>
      </w:r>
    </w:p>
    <w:p w14:paraId="75D3810F" w14:textId="77777777" w:rsidR="00B904DD" w:rsidRPr="00E667F9" w:rsidRDefault="00B904DD">
      <w:pPr>
        <w:numPr>
          <w:ilvl w:val="0"/>
          <w:numId w:val="39"/>
        </w:numPr>
        <w:shd w:val="clear" w:color="auto" w:fill="FFFFFF"/>
        <w:spacing w:before="120" w:after="0"/>
        <w:ind w:left="1134" w:hanging="567"/>
        <w:jc w:val="both"/>
        <w:rPr>
          <w:rFonts w:ascii="Arial" w:eastAsia="Times New Roman" w:hAnsi="Arial" w:cs="Arial"/>
        </w:rPr>
      </w:pPr>
      <w:r w:rsidRPr="00E667F9">
        <w:rPr>
          <w:rFonts w:ascii="Arial" w:eastAsia="Times New Roman" w:hAnsi="Arial" w:cs="Arial"/>
        </w:rPr>
        <w:t>Oferta Wykonawcy;</w:t>
      </w:r>
    </w:p>
    <w:p w14:paraId="4E0B2618" w14:textId="77777777" w:rsidR="00B904DD" w:rsidRPr="00A26805" w:rsidRDefault="00B904DD">
      <w:pPr>
        <w:numPr>
          <w:ilvl w:val="0"/>
          <w:numId w:val="39"/>
        </w:numPr>
        <w:shd w:val="clear" w:color="auto" w:fill="FFFFFF"/>
        <w:spacing w:before="120" w:after="0"/>
        <w:ind w:left="1134" w:hanging="567"/>
        <w:jc w:val="both"/>
        <w:rPr>
          <w:rFonts w:ascii="Arial" w:eastAsia="Times New Roman" w:hAnsi="Arial" w:cs="Arial"/>
        </w:rPr>
      </w:pPr>
      <w:r w:rsidRPr="00A26805">
        <w:rPr>
          <w:rFonts w:ascii="Arial" w:eastAsia="Times New Roman" w:hAnsi="Arial" w:cs="Arial"/>
        </w:rPr>
        <w:t>Harmonogram rzeczowo-finansowy;</w:t>
      </w:r>
    </w:p>
    <w:p w14:paraId="1CC1341F" w14:textId="77777777" w:rsidR="00B904DD" w:rsidRPr="00A26805" w:rsidRDefault="00B904DD">
      <w:pPr>
        <w:numPr>
          <w:ilvl w:val="0"/>
          <w:numId w:val="39"/>
        </w:numPr>
        <w:shd w:val="clear" w:color="auto" w:fill="FFFFFF"/>
        <w:spacing w:before="120" w:after="0"/>
        <w:ind w:left="1134" w:hanging="567"/>
        <w:jc w:val="both"/>
        <w:rPr>
          <w:rFonts w:ascii="Arial" w:eastAsia="Times New Roman" w:hAnsi="Arial" w:cs="Arial"/>
        </w:rPr>
      </w:pPr>
      <w:r w:rsidRPr="00A26805">
        <w:rPr>
          <w:rFonts w:ascii="Arial" w:eastAsia="Times New Roman" w:hAnsi="Arial" w:cs="Arial"/>
        </w:rPr>
        <w:t>Kosztorys ofertowy;</w:t>
      </w:r>
    </w:p>
    <w:p w14:paraId="3AF95517" w14:textId="77777777" w:rsidR="00B904DD" w:rsidRPr="00A26805" w:rsidRDefault="00B904DD">
      <w:pPr>
        <w:numPr>
          <w:ilvl w:val="0"/>
          <w:numId w:val="39"/>
        </w:numPr>
        <w:shd w:val="clear" w:color="auto" w:fill="FFFFFF"/>
        <w:spacing w:before="120" w:after="0"/>
        <w:ind w:left="1134" w:hanging="567"/>
        <w:jc w:val="both"/>
        <w:rPr>
          <w:rFonts w:ascii="Arial" w:eastAsia="Times New Roman" w:hAnsi="Arial" w:cs="Arial"/>
        </w:rPr>
      </w:pPr>
      <w:r w:rsidRPr="00A26805">
        <w:rPr>
          <w:rFonts w:ascii="Arial" w:eastAsia="Times New Roman" w:hAnsi="Arial" w:cs="Arial"/>
        </w:rPr>
        <w:t>wydruk CEIDG/ KRS.</w:t>
      </w:r>
    </w:p>
    <w:p w14:paraId="0A42264E" w14:textId="77777777" w:rsidR="00B904DD" w:rsidRPr="00A26805" w:rsidRDefault="00B904DD" w:rsidP="007B4448">
      <w:pPr>
        <w:shd w:val="clear" w:color="auto" w:fill="FFFFFF"/>
        <w:spacing w:before="120" w:after="0"/>
        <w:ind w:left="720"/>
        <w:jc w:val="both"/>
        <w:rPr>
          <w:rFonts w:ascii="Arial" w:eastAsia="Times New Roman" w:hAnsi="Arial" w:cs="Arial"/>
        </w:rPr>
      </w:pPr>
    </w:p>
    <w:p w14:paraId="26C434BC" w14:textId="77777777" w:rsidR="00B904DD" w:rsidRPr="00A26805" w:rsidRDefault="00B904DD" w:rsidP="007B4448">
      <w:pPr>
        <w:shd w:val="clear" w:color="auto" w:fill="FFFFFF"/>
        <w:spacing w:before="120" w:after="0" w:line="240" w:lineRule="auto"/>
        <w:ind w:left="720"/>
        <w:jc w:val="both"/>
        <w:rPr>
          <w:rFonts w:ascii="Arial" w:eastAsia="Times New Roman" w:hAnsi="Arial" w:cs="Arial"/>
        </w:rPr>
      </w:pPr>
    </w:p>
    <w:p w14:paraId="5027E531" w14:textId="77777777" w:rsidR="00B904DD" w:rsidRPr="00A26805" w:rsidRDefault="00B904DD" w:rsidP="007B4448">
      <w:pPr>
        <w:shd w:val="clear" w:color="auto" w:fill="FFFFFF"/>
        <w:spacing w:before="120" w:after="0" w:line="240" w:lineRule="auto"/>
        <w:ind w:left="720" w:firstLine="696"/>
        <w:jc w:val="both"/>
        <w:rPr>
          <w:rFonts w:ascii="Arial" w:eastAsia="Times New Roman" w:hAnsi="Arial" w:cs="Arial"/>
        </w:rPr>
      </w:pPr>
      <w:r w:rsidRPr="00A26805">
        <w:rPr>
          <w:rFonts w:ascii="Arial" w:eastAsia="Times New Roman" w:hAnsi="Arial" w:cs="Arial"/>
          <w:b/>
          <w:bCs/>
        </w:rPr>
        <w:t>Wykonawca:</w:t>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t>Zamawiający:</w:t>
      </w:r>
    </w:p>
    <w:p w14:paraId="25905AED" w14:textId="77777777" w:rsidR="00B904DD" w:rsidRPr="00A26805" w:rsidRDefault="00B904DD" w:rsidP="007B4448">
      <w:pPr>
        <w:spacing w:before="120" w:after="0" w:line="240" w:lineRule="auto"/>
        <w:jc w:val="both"/>
        <w:rPr>
          <w:rFonts w:ascii="Arial" w:eastAsia="Times New Roman" w:hAnsi="Arial" w:cs="Arial"/>
          <w:b/>
          <w:bCs/>
          <w:lang w:eastAsia="pl-PL"/>
        </w:rPr>
      </w:pPr>
    </w:p>
    <w:p w14:paraId="2DFCEC92" w14:textId="77777777" w:rsidR="00B904DD" w:rsidRPr="00A26805" w:rsidRDefault="00B904DD" w:rsidP="007B4448">
      <w:pPr>
        <w:spacing w:before="120" w:after="0" w:line="240" w:lineRule="auto"/>
        <w:ind w:left="567" w:hanging="567"/>
        <w:jc w:val="both"/>
        <w:rPr>
          <w:rFonts w:ascii="Arial" w:eastAsia="Times New Roman" w:hAnsi="Arial" w:cs="Arial"/>
          <w:lang w:eastAsia="pl-PL"/>
        </w:rPr>
      </w:pPr>
      <w:r w:rsidRPr="00A26805">
        <w:rPr>
          <w:rFonts w:ascii="Arial" w:eastAsia="Times New Roman" w:hAnsi="Arial" w:cs="Arial"/>
          <w:bCs/>
          <w:lang w:eastAsia="pl-PL"/>
        </w:rPr>
        <w:t xml:space="preserve">          ………………………………</w:t>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t>………………………………</w:t>
      </w:r>
    </w:p>
    <w:p w14:paraId="5B0C78E6" w14:textId="77777777" w:rsidR="00B904DD" w:rsidRDefault="00B904DD" w:rsidP="007B4448">
      <w:pPr>
        <w:jc w:val="both"/>
      </w:pPr>
    </w:p>
    <w:p w14:paraId="4A2D7E8D" w14:textId="21BAB769" w:rsidR="00D33145" w:rsidRPr="00304C5A" w:rsidRDefault="00D33145" w:rsidP="007B4448">
      <w:pPr>
        <w:jc w:val="both"/>
      </w:pPr>
    </w:p>
    <w:sectPr w:rsidR="00D33145" w:rsidRPr="00304C5A" w:rsidSect="00483A27">
      <w:headerReference w:type="even" r:id="rId12"/>
      <w:footerReference w:type="default" r:id="rId13"/>
      <w:headerReference w:type="first" r:id="rId14"/>
      <w:footerReference w:type="first" r:id="rId15"/>
      <w:pgSz w:w="11906" w:h="16838" w:code="9"/>
      <w:pgMar w:top="-1252" w:right="1418" w:bottom="1418" w:left="1418" w:header="72"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B4D4" w14:textId="77777777" w:rsidR="003E5A25" w:rsidRDefault="003E5A25" w:rsidP="00C019F4">
      <w:pPr>
        <w:spacing w:after="0" w:line="240" w:lineRule="auto"/>
      </w:pPr>
      <w:r>
        <w:separator/>
      </w:r>
    </w:p>
  </w:endnote>
  <w:endnote w:type="continuationSeparator" w:id="0">
    <w:p w14:paraId="055E51DB" w14:textId="77777777" w:rsidR="003E5A25" w:rsidRDefault="003E5A25"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602552"/>
      <w:docPartObj>
        <w:docPartGallery w:val="Page Numbers (Bottom of Page)"/>
        <w:docPartUnique/>
      </w:docPartObj>
    </w:sdtPr>
    <w:sdtContent>
      <w:p w14:paraId="187D3A6E" w14:textId="6626C258" w:rsidR="00483A27" w:rsidRDefault="00483A27">
        <w:pPr>
          <w:pStyle w:val="Stopka"/>
          <w:jc w:val="center"/>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383C20D0" w:rsidR="00500E32" w:rsidRDefault="00500E32" w:rsidP="00C04F03">
    <w:pPr>
      <w:pStyle w:val="Stopka"/>
      <w:ind w:left="-1418"/>
      <w:jc w:val="center"/>
    </w:pPr>
    <w:r>
      <w:rPr>
        <w:noProof/>
      </w:rPr>
      <w:drawing>
        <wp:inline distT="0" distB="0" distL="0" distR="0" wp14:anchorId="75C3A985" wp14:editId="16AD97F8">
          <wp:extent cx="7577599" cy="1101969"/>
          <wp:effectExtent l="0" t="0" r="0" b="0"/>
          <wp:docPr id="10437454" name="Obraz 1043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7577599" cy="110196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E421C" w14:textId="77777777" w:rsidR="003E5A25" w:rsidRDefault="003E5A25" w:rsidP="00C019F4">
      <w:pPr>
        <w:spacing w:after="0" w:line="240" w:lineRule="auto"/>
      </w:pPr>
      <w:r>
        <w:separator/>
      </w:r>
    </w:p>
  </w:footnote>
  <w:footnote w:type="continuationSeparator" w:id="0">
    <w:p w14:paraId="3BC4198F" w14:textId="77777777" w:rsidR="003E5A25" w:rsidRDefault="003E5A25" w:rsidP="00C019F4">
      <w:pPr>
        <w:spacing w:after="0" w:line="240" w:lineRule="auto"/>
      </w:pPr>
      <w:r>
        <w:continuationSeparator/>
      </w:r>
    </w:p>
  </w:footnote>
  <w:footnote w:id="1">
    <w:p w14:paraId="37854BBE" w14:textId="77777777" w:rsidR="005C495B" w:rsidRDefault="005C495B" w:rsidP="005C495B">
      <w:pPr>
        <w:pStyle w:val="Tekstprzypisudolnego"/>
      </w:pPr>
      <w:r>
        <w:rPr>
          <w:rStyle w:val="Odwoanieprzypisudolnego"/>
        </w:rPr>
        <w:footnoteRef/>
      </w:r>
      <w:r>
        <w:t xml:space="preserve"> Należy pozostawić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240;mso-position-horizontal:center;mso-position-horizontal-relative:margin;mso-position-vertical:center;mso-position-vertical-relative:margin" o:allowincell="f">
          <v:imagedata r:id="rId1" o:title="Papier UM-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41565" w14:textId="79F58690" w:rsidR="00BA100A" w:rsidRDefault="00BA100A">
    <w:pPr>
      <w:pStyle w:val="Nagwek"/>
    </w:pPr>
    <w:r>
      <w:rPr>
        <w:noProof/>
      </w:rPr>
      <w:drawing>
        <wp:anchor distT="0" distB="0" distL="114300" distR="114300" simplePos="0" relativeHeight="251657216" behindDoc="1" locked="0" layoutInCell="1" allowOverlap="1" wp14:anchorId="5B3833B7" wp14:editId="4F8B2C80">
          <wp:simplePos x="0" y="0"/>
          <wp:positionH relativeFrom="column">
            <wp:posOffset>-793750</wp:posOffset>
          </wp:positionH>
          <wp:positionV relativeFrom="page">
            <wp:posOffset>30480</wp:posOffset>
          </wp:positionV>
          <wp:extent cx="868680" cy="1233955"/>
          <wp:effectExtent l="0" t="0" r="7620" b="4445"/>
          <wp:wrapNone/>
          <wp:docPr id="1806882285" name="Obraz 180688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308" cy="123484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8996"/>
        </w:tabs>
        <w:ind w:left="9716"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7FB82FC0"/>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58E39A9"/>
    <w:multiLevelType w:val="hybridMultilevel"/>
    <w:tmpl w:val="CBE815A6"/>
    <w:lvl w:ilvl="0" w:tplc="0415000F">
      <w:start w:val="1"/>
      <w:numFmt w:val="decimal"/>
      <w:lvlText w:val="%1."/>
      <w:lvlJc w:val="left"/>
      <w:pPr>
        <w:ind w:left="720" w:hanging="360"/>
      </w:pPr>
    </w:lvl>
    <w:lvl w:ilvl="1" w:tplc="C0C603A4">
      <w:start w:val="1"/>
      <w:numFmt w:val="decimal"/>
      <w:lvlText w:val="%2)"/>
      <w:lvlJc w:val="left"/>
      <w:pPr>
        <w:ind w:left="1440" w:hanging="360"/>
      </w:pPr>
      <w:rPr>
        <w:rFonts w:ascii="Arial" w:hAnsi="Arial" w:cs="Arial" w:hint="default"/>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236AA"/>
    <w:multiLevelType w:val="hybridMultilevel"/>
    <w:tmpl w:val="0ACC9704"/>
    <w:lvl w:ilvl="0" w:tplc="039009E0">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AA75F55"/>
    <w:multiLevelType w:val="hybridMultilevel"/>
    <w:tmpl w:val="4226426A"/>
    <w:lvl w:ilvl="0" w:tplc="5944F96A">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8"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E975725"/>
    <w:multiLevelType w:val="hybridMultilevel"/>
    <w:tmpl w:val="1D56BC5A"/>
    <w:lvl w:ilvl="0" w:tplc="693CC2C4">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3CC339F"/>
    <w:multiLevelType w:val="hybridMultilevel"/>
    <w:tmpl w:val="164220B6"/>
    <w:lvl w:ilvl="0" w:tplc="84563D3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9410B"/>
    <w:multiLevelType w:val="hybridMultilevel"/>
    <w:tmpl w:val="4A029C5E"/>
    <w:lvl w:ilvl="0" w:tplc="2C18F886">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F7A3973"/>
    <w:multiLevelType w:val="hybridMultilevel"/>
    <w:tmpl w:val="B1ACB3F4"/>
    <w:lvl w:ilvl="0" w:tplc="23804288">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5" w15:restartNumberingAfterBreak="0">
    <w:nsid w:val="1FDA131C"/>
    <w:multiLevelType w:val="hybridMultilevel"/>
    <w:tmpl w:val="7E1A407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21282E1A"/>
    <w:multiLevelType w:val="hybridMultilevel"/>
    <w:tmpl w:val="597EBD04"/>
    <w:lvl w:ilvl="0" w:tplc="E9D8BA66">
      <w:start w:val="1"/>
      <w:numFmt w:val="decimal"/>
      <w:lvlText w:val="%1)"/>
      <w:lvlJc w:val="left"/>
      <w:pPr>
        <w:ind w:left="1287" w:hanging="360"/>
      </w:pPr>
      <w:rPr>
        <w:rFonts w:ascii="Arial" w:hAnsi="Arial" w:cs="Arial" w:hint="default"/>
        <w:color w:val="auto"/>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7" w15:restartNumberingAfterBreak="0">
    <w:nsid w:val="248F334D"/>
    <w:multiLevelType w:val="hybridMultilevel"/>
    <w:tmpl w:val="BBC4C75E"/>
    <w:lvl w:ilvl="0" w:tplc="F0DA6030">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18" w15:restartNumberingAfterBreak="0">
    <w:nsid w:val="252A6323"/>
    <w:multiLevelType w:val="multilevel"/>
    <w:tmpl w:val="2A7EAB4A"/>
    <w:lvl w:ilvl="0">
      <w:start w:val="12"/>
      <w:numFmt w:val="decimal"/>
      <w:lvlText w:val="%1."/>
      <w:lvlJc w:val="left"/>
      <w:pPr>
        <w:ind w:left="405" w:hanging="405"/>
      </w:pPr>
    </w:lvl>
    <w:lvl w:ilvl="1">
      <w:start w:val="1"/>
      <w:numFmt w:val="decimal"/>
      <w:lvlText w:val="11.%2."/>
      <w:lvlJc w:val="left"/>
      <w:pPr>
        <w:ind w:left="972" w:hanging="405"/>
      </w:pPr>
    </w:lvl>
    <w:lvl w:ilvl="2">
      <w:start w:val="1"/>
      <w:numFmt w:val="decimal"/>
      <w:lvlText w:val="%3)"/>
      <w:lvlJc w:val="left"/>
      <w:pPr>
        <w:ind w:left="1854" w:hanging="720"/>
      </w:pPr>
      <w:rPr>
        <w:rFonts w:ascii="Arial" w:hAnsi="Arial" w:cs="Arial" w:hint="default"/>
        <w:sz w:val="22"/>
        <w:szCs w:val="22"/>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9" w15:restartNumberingAfterBreak="0">
    <w:nsid w:val="25420840"/>
    <w:multiLevelType w:val="multilevel"/>
    <w:tmpl w:val="3C026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7F06F8F"/>
    <w:multiLevelType w:val="hybridMultilevel"/>
    <w:tmpl w:val="5D68FA9E"/>
    <w:name w:val="WW8Num542"/>
    <w:lvl w:ilvl="0" w:tplc="275428CE">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2" w15:restartNumberingAfterBreak="0">
    <w:nsid w:val="29141591"/>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3"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4" w15:restartNumberingAfterBreak="0">
    <w:nsid w:val="2E8850B9"/>
    <w:multiLevelType w:val="multilevel"/>
    <w:tmpl w:val="ADE847BC"/>
    <w:lvl w:ilvl="0">
      <w:start w:val="2"/>
      <w:numFmt w:val="decimal"/>
      <w:lvlText w:val="%1."/>
      <w:lvlJc w:val="left"/>
      <w:pPr>
        <w:tabs>
          <w:tab w:val="num" w:pos="1452"/>
        </w:tabs>
        <w:ind w:left="1452" w:hanging="360"/>
      </w:pPr>
      <w:rPr>
        <w:rFonts w:ascii="Arial" w:eastAsia="Times New Roman" w:hAnsi="Arial" w:cs="Arial" w:hint="default"/>
        <w:b w:val="0"/>
        <w:bCs/>
        <w:i w:val="0"/>
        <w:iCs/>
        <w:color w:val="auto"/>
      </w:rPr>
    </w:lvl>
    <w:lvl w:ilvl="1">
      <w:start w:val="1"/>
      <w:numFmt w:val="decimal"/>
      <w:lvlText w:val="2.%2."/>
      <w:lvlJc w:val="left"/>
      <w:pPr>
        <w:tabs>
          <w:tab w:val="num" w:pos="2432"/>
        </w:tabs>
        <w:ind w:left="2144" w:hanging="432"/>
      </w:pPr>
      <w:rPr>
        <w:rFonts w:hint="default"/>
        <w:b w:val="0"/>
        <w:i w:val="0"/>
        <w:color w:val="auto"/>
        <w:sz w:val="20"/>
        <w:szCs w:val="20"/>
      </w:rPr>
    </w:lvl>
    <w:lvl w:ilvl="2">
      <w:start w:val="1"/>
      <w:numFmt w:val="decimal"/>
      <w:lvlText w:val="%3)"/>
      <w:lvlJc w:val="left"/>
      <w:pPr>
        <w:tabs>
          <w:tab w:val="num" w:pos="2573"/>
        </w:tabs>
        <w:ind w:left="2357" w:hanging="504"/>
      </w:pPr>
      <w:rPr>
        <w:rFonts w:hint="default"/>
        <w:b w:val="0"/>
        <w:i w:val="0"/>
        <w:color w:val="auto"/>
        <w:sz w:val="22"/>
        <w:szCs w:val="22"/>
        <w:vertAlign w:val="baseline"/>
      </w:rPr>
    </w:lvl>
    <w:lvl w:ilvl="3">
      <w:start w:val="1"/>
      <w:numFmt w:val="decimal"/>
      <w:lvlText w:val="%1.%2.%3.%4."/>
      <w:lvlJc w:val="left"/>
      <w:pPr>
        <w:tabs>
          <w:tab w:val="num" w:pos="3252"/>
        </w:tabs>
        <w:ind w:left="2820" w:hanging="648"/>
      </w:pPr>
      <w:rPr>
        <w:rFonts w:cs="Times New Roman" w:hint="default"/>
      </w:rPr>
    </w:lvl>
    <w:lvl w:ilvl="4">
      <w:start w:val="1"/>
      <w:numFmt w:val="decimal"/>
      <w:lvlText w:val="%1.%2.%3.%4.%5."/>
      <w:lvlJc w:val="left"/>
      <w:pPr>
        <w:tabs>
          <w:tab w:val="num" w:pos="3972"/>
        </w:tabs>
        <w:ind w:left="3324" w:hanging="792"/>
      </w:pPr>
      <w:rPr>
        <w:rFonts w:cs="Times New Roman" w:hint="default"/>
      </w:rPr>
    </w:lvl>
    <w:lvl w:ilvl="5">
      <w:start w:val="1"/>
      <w:numFmt w:val="decimal"/>
      <w:lvlText w:val="%1.%2.%3.%4.%5.%6."/>
      <w:lvlJc w:val="left"/>
      <w:pPr>
        <w:tabs>
          <w:tab w:val="num" w:pos="4332"/>
        </w:tabs>
        <w:ind w:left="3828" w:hanging="936"/>
      </w:pPr>
      <w:rPr>
        <w:rFonts w:cs="Times New Roman" w:hint="default"/>
      </w:rPr>
    </w:lvl>
    <w:lvl w:ilvl="6">
      <w:start w:val="1"/>
      <w:numFmt w:val="decimal"/>
      <w:lvlText w:val="%1.%2.%3.%4.%5.%6.%7."/>
      <w:lvlJc w:val="left"/>
      <w:pPr>
        <w:tabs>
          <w:tab w:val="num" w:pos="5052"/>
        </w:tabs>
        <w:ind w:left="4332" w:hanging="1080"/>
      </w:pPr>
      <w:rPr>
        <w:rFonts w:cs="Times New Roman" w:hint="default"/>
      </w:rPr>
    </w:lvl>
    <w:lvl w:ilvl="7">
      <w:start w:val="1"/>
      <w:numFmt w:val="decimal"/>
      <w:lvlText w:val="%1.%2.%3.%4.%5.%6.%7.%8."/>
      <w:lvlJc w:val="left"/>
      <w:pPr>
        <w:tabs>
          <w:tab w:val="num" w:pos="5772"/>
        </w:tabs>
        <w:ind w:left="4836" w:hanging="1224"/>
      </w:pPr>
      <w:rPr>
        <w:rFonts w:cs="Times New Roman" w:hint="default"/>
      </w:rPr>
    </w:lvl>
    <w:lvl w:ilvl="8">
      <w:start w:val="1"/>
      <w:numFmt w:val="decimal"/>
      <w:lvlText w:val="%1.%2.%3.%4.%5.%6.%7.%8.%9."/>
      <w:lvlJc w:val="left"/>
      <w:pPr>
        <w:tabs>
          <w:tab w:val="num" w:pos="6132"/>
        </w:tabs>
        <w:ind w:left="5412" w:hanging="1440"/>
      </w:pPr>
      <w:rPr>
        <w:rFonts w:cs="Times New Roman" w:hint="default"/>
      </w:rPr>
    </w:lvl>
  </w:abstractNum>
  <w:abstractNum w:abstractNumId="25" w15:restartNumberingAfterBreak="0">
    <w:nsid w:val="316E139F"/>
    <w:multiLevelType w:val="hybridMultilevel"/>
    <w:tmpl w:val="CDB2BAB6"/>
    <w:lvl w:ilvl="0" w:tplc="681A0F42">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26" w15:restartNumberingAfterBreak="0">
    <w:nsid w:val="37190A2A"/>
    <w:multiLevelType w:val="multilevel"/>
    <w:tmpl w:val="F6A01920"/>
    <w:lvl w:ilvl="0">
      <w:start w:val="2"/>
      <w:numFmt w:val="decimal"/>
      <w:lvlText w:val="%1."/>
      <w:lvlJc w:val="left"/>
      <w:pPr>
        <w:ind w:left="567" w:firstLine="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379516E4"/>
    <w:multiLevelType w:val="multilevel"/>
    <w:tmpl w:val="FCF04464"/>
    <w:lvl w:ilvl="0">
      <w:start w:val="1"/>
      <w:numFmt w:val="decimal"/>
      <w:lvlText w:val="%1)"/>
      <w:lvlJc w:val="left"/>
      <w:pPr>
        <w:tabs>
          <w:tab w:val="num" w:pos="1584"/>
        </w:tabs>
        <w:ind w:left="1584" w:hanging="360"/>
      </w:pPr>
      <w:rPr>
        <w:rFonts w:hint="default"/>
        <w:b/>
        <w:bCs/>
        <w:i w:val="0"/>
        <w:iCs/>
        <w:sz w:val="20"/>
        <w:szCs w:val="16"/>
      </w:rPr>
    </w:lvl>
    <w:lvl w:ilvl="1">
      <w:start w:val="1"/>
      <w:numFmt w:val="decimal"/>
      <w:lvlText w:val="%2."/>
      <w:lvlJc w:val="left"/>
      <w:pPr>
        <w:tabs>
          <w:tab w:val="num" w:pos="2564"/>
        </w:tabs>
        <w:ind w:left="2276"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rFonts w:ascii="Arial" w:eastAsiaTheme="minorHAnsi" w:hAnsi="Arial" w:cs="Arial" w:hint="default"/>
        <w:b w:val="0"/>
        <w:i w:val="0"/>
        <w:color w:val="auto"/>
        <w:sz w:val="22"/>
        <w:szCs w:val="22"/>
        <w:vertAlign w:val="baseline"/>
      </w:rPr>
    </w:lvl>
    <w:lvl w:ilvl="3">
      <w:start w:val="1"/>
      <w:numFmt w:val="decimal"/>
      <w:lvlText w:val="%1.%2.%3.%4."/>
      <w:lvlJc w:val="left"/>
      <w:pPr>
        <w:tabs>
          <w:tab w:val="num" w:pos="3384"/>
        </w:tabs>
        <w:ind w:left="2952" w:hanging="648"/>
      </w:pPr>
      <w:rPr>
        <w:rFonts w:cs="Times New Roman" w:hint="default"/>
      </w:rPr>
    </w:lvl>
    <w:lvl w:ilvl="4">
      <w:start w:val="1"/>
      <w:numFmt w:val="decimal"/>
      <w:lvlText w:val="%1.%2.%3.%4.%5."/>
      <w:lvlJc w:val="left"/>
      <w:pPr>
        <w:tabs>
          <w:tab w:val="num" w:pos="4104"/>
        </w:tabs>
        <w:ind w:left="3456" w:hanging="792"/>
      </w:pPr>
      <w:rPr>
        <w:rFonts w:cs="Times New Roman" w:hint="default"/>
      </w:rPr>
    </w:lvl>
    <w:lvl w:ilvl="5">
      <w:start w:val="1"/>
      <w:numFmt w:val="decimal"/>
      <w:lvlText w:val="%1.%2.%3.%4.%5.%6."/>
      <w:lvlJc w:val="left"/>
      <w:pPr>
        <w:tabs>
          <w:tab w:val="num" w:pos="4464"/>
        </w:tabs>
        <w:ind w:left="3960" w:hanging="936"/>
      </w:pPr>
      <w:rPr>
        <w:rFonts w:cs="Times New Roman" w:hint="default"/>
      </w:rPr>
    </w:lvl>
    <w:lvl w:ilvl="6">
      <w:start w:val="1"/>
      <w:numFmt w:val="decimal"/>
      <w:lvlText w:val="%1.%2.%3.%4.%5.%6.%7."/>
      <w:lvlJc w:val="left"/>
      <w:pPr>
        <w:tabs>
          <w:tab w:val="num" w:pos="5184"/>
        </w:tabs>
        <w:ind w:left="4464" w:hanging="1080"/>
      </w:pPr>
      <w:rPr>
        <w:rFonts w:cs="Times New Roman" w:hint="default"/>
      </w:rPr>
    </w:lvl>
    <w:lvl w:ilvl="7">
      <w:start w:val="1"/>
      <w:numFmt w:val="decimal"/>
      <w:lvlText w:val="%1.%2.%3.%4.%5.%6.%7.%8."/>
      <w:lvlJc w:val="left"/>
      <w:pPr>
        <w:tabs>
          <w:tab w:val="num" w:pos="5904"/>
        </w:tabs>
        <w:ind w:left="4968" w:hanging="1224"/>
      </w:pPr>
      <w:rPr>
        <w:rFonts w:cs="Times New Roman" w:hint="default"/>
      </w:rPr>
    </w:lvl>
    <w:lvl w:ilvl="8">
      <w:start w:val="1"/>
      <w:numFmt w:val="decimal"/>
      <w:lvlText w:val="%1.%2.%3.%4.%5.%6.%7.%8.%9."/>
      <w:lvlJc w:val="left"/>
      <w:pPr>
        <w:tabs>
          <w:tab w:val="num" w:pos="6264"/>
        </w:tabs>
        <w:ind w:left="5544" w:hanging="1440"/>
      </w:pPr>
      <w:rPr>
        <w:rFonts w:cs="Times New Roman" w:hint="default"/>
      </w:rPr>
    </w:lvl>
  </w:abstractNum>
  <w:abstractNum w:abstractNumId="28"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0" w15:restartNumberingAfterBreak="0">
    <w:nsid w:val="401F1BD2"/>
    <w:multiLevelType w:val="hybridMultilevel"/>
    <w:tmpl w:val="4CA81962"/>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1"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42EF7B82"/>
    <w:multiLevelType w:val="multilevel"/>
    <w:tmpl w:val="A8C2ABCE"/>
    <w:lvl w:ilvl="0">
      <w:start w:val="1"/>
      <w:numFmt w:val="lowerLetter"/>
      <w:lvlText w:val="%1)"/>
      <w:lvlJc w:val="left"/>
      <w:pPr>
        <w:tabs>
          <w:tab w:val="num" w:pos="1584"/>
        </w:tabs>
        <w:ind w:left="1584" w:hanging="360"/>
      </w:pPr>
      <w:rPr>
        <w:b/>
        <w:bCs/>
        <w:i w:val="0"/>
        <w:iCs/>
        <w:sz w:val="20"/>
        <w:szCs w:val="16"/>
      </w:rPr>
    </w:lvl>
    <w:lvl w:ilvl="1">
      <w:start w:val="1"/>
      <w:numFmt w:val="decimal"/>
      <w:lvlText w:val="%2."/>
      <w:lvlJc w:val="left"/>
      <w:pPr>
        <w:tabs>
          <w:tab w:val="num" w:pos="2564"/>
        </w:tabs>
        <w:ind w:left="2276"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b w:val="0"/>
        <w:i w:val="0"/>
        <w:color w:val="auto"/>
        <w:sz w:val="20"/>
        <w:szCs w:val="20"/>
        <w:vertAlign w:val="baseline"/>
      </w:rPr>
    </w:lvl>
    <w:lvl w:ilvl="3">
      <w:start w:val="1"/>
      <w:numFmt w:val="decimal"/>
      <w:lvlText w:val="%1.%2.%3.%4."/>
      <w:lvlJc w:val="left"/>
      <w:pPr>
        <w:tabs>
          <w:tab w:val="num" w:pos="3384"/>
        </w:tabs>
        <w:ind w:left="2952" w:hanging="648"/>
      </w:pPr>
      <w:rPr>
        <w:rFonts w:cs="Times New Roman"/>
      </w:rPr>
    </w:lvl>
    <w:lvl w:ilvl="4">
      <w:start w:val="1"/>
      <w:numFmt w:val="decimal"/>
      <w:lvlText w:val="%1.%2.%3.%4.%5."/>
      <w:lvlJc w:val="left"/>
      <w:pPr>
        <w:tabs>
          <w:tab w:val="num" w:pos="4104"/>
        </w:tabs>
        <w:ind w:left="3456" w:hanging="792"/>
      </w:pPr>
      <w:rPr>
        <w:rFonts w:cs="Times New Roman"/>
      </w:rPr>
    </w:lvl>
    <w:lvl w:ilvl="5">
      <w:start w:val="1"/>
      <w:numFmt w:val="decimal"/>
      <w:lvlText w:val="%1.%2.%3.%4.%5.%6."/>
      <w:lvlJc w:val="left"/>
      <w:pPr>
        <w:tabs>
          <w:tab w:val="num" w:pos="4464"/>
        </w:tabs>
        <w:ind w:left="3960" w:hanging="936"/>
      </w:pPr>
      <w:rPr>
        <w:rFonts w:cs="Times New Roman"/>
      </w:rPr>
    </w:lvl>
    <w:lvl w:ilvl="6">
      <w:start w:val="1"/>
      <w:numFmt w:val="decimal"/>
      <w:lvlText w:val="%1.%2.%3.%4.%5.%6.%7."/>
      <w:lvlJc w:val="left"/>
      <w:pPr>
        <w:tabs>
          <w:tab w:val="num" w:pos="5184"/>
        </w:tabs>
        <w:ind w:left="4464" w:hanging="1080"/>
      </w:pPr>
      <w:rPr>
        <w:rFonts w:cs="Times New Roman"/>
      </w:rPr>
    </w:lvl>
    <w:lvl w:ilvl="7">
      <w:start w:val="1"/>
      <w:numFmt w:val="decimal"/>
      <w:lvlText w:val="%1.%2.%3.%4.%5.%6.%7.%8."/>
      <w:lvlJc w:val="left"/>
      <w:pPr>
        <w:tabs>
          <w:tab w:val="num" w:pos="5904"/>
        </w:tabs>
        <w:ind w:left="4968" w:hanging="1224"/>
      </w:pPr>
      <w:rPr>
        <w:rFonts w:cs="Times New Roman"/>
      </w:rPr>
    </w:lvl>
    <w:lvl w:ilvl="8">
      <w:start w:val="1"/>
      <w:numFmt w:val="decimal"/>
      <w:lvlText w:val="%1.%2.%3.%4.%5.%6.%7.%8.%9."/>
      <w:lvlJc w:val="left"/>
      <w:pPr>
        <w:tabs>
          <w:tab w:val="num" w:pos="6264"/>
        </w:tabs>
        <w:ind w:left="5544" w:hanging="1440"/>
      </w:pPr>
      <w:rPr>
        <w:rFonts w:cs="Times New Roman"/>
      </w:rPr>
    </w:lvl>
  </w:abstractNum>
  <w:abstractNum w:abstractNumId="33" w15:restartNumberingAfterBreak="0">
    <w:nsid w:val="44942958"/>
    <w:multiLevelType w:val="multilevel"/>
    <w:tmpl w:val="C60EA4B0"/>
    <w:lvl w:ilvl="0">
      <w:start w:val="1"/>
      <w:numFmt w:val="decimal"/>
      <w:lvlText w:val="%1)"/>
      <w:legacy w:legacy="1" w:legacySpace="0" w:legacyIndent="538"/>
      <w:lvlJc w:val="left"/>
      <w:pPr>
        <w:ind w:left="0" w:firstLine="0"/>
      </w:pPr>
      <w:rPr>
        <w:rFonts w:ascii="Arial" w:hAnsi="Arial" w:cs="Aria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4B5204D"/>
    <w:multiLevelType w:val="hybridMultilevel"/>
    <w:tmpl w:val="EE6C56A2"/>
    <w:lvl w:ilvl="0" w:tplc="04150011">
      <w:start w:val="1"/>
      <w:numFmt w:val="decimal"/>
      <w:lvlText w:val="%1)"/>
      <w:lvlJc w:val="left"/>
      <w:pPr>
        <w:ind w:left="1211"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5" w15:restartNumberingAfterBreak="0">
    <w:nsid w:val="465E3526"/>
    <w:multiLevelType w:val="hybridMultilevel"/>
    <w:tmpl w:val="568005BE"/>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4CAE03F6"/>
    <w:multiLevelType w:val="hybridMultilevel"/>
    <w:tmpl w:val="0E7048E6"/>
    <w:lvl w:ilvl="0" w:tplc="F3408BE4">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8" w15:restartNumberingAfterBreak="0">
    <w:nsid w:val="50064895"/>
    <w:multiLevelType w:val="hybridMultilevel"/>
    <w:tmpl w:val="844820CC"/>
    <w:lvl w:ilvl="0" w:tplc="893896C0">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0A80198"/>
    <w:multiLevelType w:val="hybridMultilevel"/>
    <w:tmpl w:val="C96A88D0"/>
    <w:lvl w:ilvl="0" w:tplc="3A903010">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41" w15:restartNumberingAfterBreak="0">
    <w:nsid w:val="52C45EAF"/>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2"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97B1DFA"/>
    <w:multiLevelType w:val="hybridMultilevel"/>
    <w:tmpl w:val="72861EC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4" w15:restartNumberingAfterBreak="0">
    <w:nsid w:val="5D890907"/>
    <w:multiLevelType w:val="hybridMultilevel"/>
    <w:tmpl w:val="5BFA1D9A"/>
    <w:lvl w:ilvl="0" w:tplc="063C85B6">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45"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46" w15:restartNumberingAfterBreak="0">
    <w:nsid w:val="680C5EC0"/>
    <w:multiLevelType w:val="hybridMultilevel"/>
    <w:tmpl w:val="A392A320"/>
    <w:lvl w:ilvl="0" w:tplc="A7F87CF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47"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8" w15:restartNumberingAfterBreak="0">
    <w:nsid w:val="69BA4D9C"/>
    <w:multiLevelType w:val="hybridMultilevel"/>
    <w:tmpl w:val="0936C252"/>
    <w:lvl w:ilvl="0" w:tplc="40B0FEC0">
      <w:start w:val="1"/>
      <w:numFmt w:val="decimal"/>
      <w:lvlText w:val="%1)"/>
      <w:lvlJc w:val="left"/>
      <w:pPr>
        <w:ind w:left="786" w:hanging="360"/>
      </w:pPr>
      <w:rPr>
        <w:rFonts w:ascii="Arial" w:hAnsi="Arial" w:cs="Arial"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0"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51" w15:restartNumberingAfterBreak="0">
    <w:nsid w:val="72AE5340"/>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3" w15:restartNumberingAfterBreak="0">
    <w:nsid w:val="773035B5"/>
    <w:multiLevelType w:val="hybridMultilevel"/>
    <w:tmpl w:val="A4FA74E4"/>
    <w:lvl w:ilvl="0" w:tplc="D6EA60FC">
      <w:start w:val="1"/>
      <w:numFmt w:val="lowerLetter"/>
      <w:lvlText w:val="%1)"/>
      <w:lvlJc w:val="left"/>
      <w:pPr>
        <w:ind w:left="2007" w:hanging="360"/>
      </w:pPr>
      <w:rPr>
        <w:color w:val="auto"/>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4"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5"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6" w15:restartNumberingAfterBreak="0">
    <w:nsid w:val="7BD97478"/>
    <w:multiLevelType w:val="hybridMultilevel"/>
    <w:tmpl w:val="7E18E65C"/>
    <w:lvl w:ilvl="0" w:tplc="E102849E">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C4C3B09"/>
    <w:multiLevelType w:val="hybridMultilevel"/>
    <w:tmpl w:val="9858052A"/>
    <w:lvl w:ilvl="0" w:tplc="68645AF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8"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223190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06126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3360011">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1884167">
    <w:abstractNumId w:val="0"/>
    <w:lvlOverride w:ilvl="0">
      <w:startOverride w:val="1"/>
    </w:lvlOverride>
  </w:num>
  <w:num w:numId="5" w16cid:durableId="1963415451">
    <w:abstractNumId w:val="2"/>
    <w:lvlOverride w:ilvl="0">
      <w:startOverride w:val="1"/>
    </w:lvlOverride>
  </w:num>
  <w:num w:numId="6" w16cid:durableId="1990480798">
    <w:abstractNumId w:val="1"/>
    <w:lvlOverride w:ilvl="0">
      <w:startOverride w:val="1"/>
    </w:lvlOverride>
  </w:num>
  <w:num w:numId="7" w16cid:durableId="8365038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29276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380514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54753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0583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74369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40962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68251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8260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71763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4203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19912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0524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10315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86738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29077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17573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31385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36764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2990381">
    <w:abstractNumId w:val="33"/>
    <w:lvlOverride w:ilvl="0">
      <w:startOverride w:val="1"/>
    </w:lvlOverride>
  </w:num>
  <w:num w:numId="27" w16cid:durableId="21133590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7565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609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73501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85004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53109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6177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0358518">
    <w:abstractNumId w:val="31"/>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30642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762087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9657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911065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606401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24107699">
    <w:abstractNumId w:val="50"/>
  </w:num>
  <w:num w:numId="41" w16cid:durableId="919824509">
    <w:abstractNumId w:val="51"/>
  </w:num>
  <w:num w:numId="42" w16cid:durableId="1237397542">
    <w:abstractNumId w:val="20"/>
  </w:num>
  <w:num w:numId="43" w16cid:durableId="1527907153">
    <w:abstractNumId w:val="32"/>
  </w:num>
  <w:num w:numId="44" w16cid:durableId="581452577">
    <w:abstractNumId w:val="55"/>
  </w:num>
  <w:num w:numId="45" w16cid:durableId="1714816074">
    <w:abstractNumId w:val="7"/>
  </w:num>
  <w:num w:numId="46" w16cid:durableId="1255624384">
    <w:abstractNumId w:val="44"/>
  </w:num>
  <w:num w:numId="47" w16cid:durableId="1326474681">
    <w:abstractNumId w:val="46"/>
  </w:num>
  <w:num w:numId="48" w16cid:durableId="949047852">
    <w:abstractNumId w:val="57"/>
  </w:num>
  <w:num w:numId="49" w16cid:durableId="529221285">
    <w:abstractNumId w:val="8"/>
  </w:num>
  <w:num w:numId="50" w16cid:durableId="1697272804">
    <w:abstractNumId w:val="39"/>
  </w:num>
  <w:num w:numId="51" w16cid:durableId="1921712396">
    <w:abstractNumId w:val="36"/>
  </w:num>
  <w:num w:numId="52" w16cid:durableId="1975677021">
    <w:abstractNumId w:val="24"/>
  </w:num>
  <w:num w:numId="53" w16cid:durableId="600139084">
    <w:abstractNumId w:val="15"/>
  </w:num>
  <w:num w:numId="54" w16cid:durableId="1116825974">
    <w:abstractNumId w:val="48"/>
    <w:lvlOverride w:ilvl="0">
      <w:startOverride w:val="1"/>
    </w:lvlOverride>
    <w:lvlOverride w:ilvl="1"/>
    <w:lvlOverride w:ilvl="2"/>
    <w:lvlOverride w:ilvl="3"/>
    <w:lvlOverride w:ilvl="4"/>
    <w:lvlOverride w:ilvl="5"/>
    <w:lvlOverride w:ilvl="6"/>
    <w:lvlOverride w:ilvl="7"/>
    <w:lvlOverride w:ilvl="8"/>
  </w:num>
  <w:num w:numId="55" w16cid:durableId="9471995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80526852">
    <w:abstractNumId w:val="11"/>
  </w:num>
  <w:num w:numId="57" w16cid:durableId="270552975">
    <w:abstractNumId w:val="26"/>
  </w:num>
  <w:num w:numId="58" w16cid:durableId="871301761">
    <w:abstractNumId w:val="27"/>
  </w:num>
  <w:num w:numId="59" w16cid:durableId="519708411">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23F1"/>
    <w:rsid w:val="00021A66"/>
    <w:rsid w:val="00030D29"/>
    <w:rsid w:val="0006276F"/>
    <w:rsid w:val="00064C97"/>
    <w:rsid w:val="0006725F"/>
    <w:rsid w:val="0007407F"/>
    <w:rsid w:val="00080B47"/>
    <w:rsid w:val="000854DF"/>
    <w:rsid w:val="000A1592"/>
    <w:rsid w:val="000A1D3F"/>
    <w:rsid w:val="000A33AE"/>
    <w:rsid w:val="000A6A38"/>
    <w:rsid w:val="000B7E2A"/>
    <w:rsid w:val="000F39D7"/>
    <w:rsid w:val="00121891"/>
    <w:rsid w:val="00154792"/>
    <w:rsid w:val="00174A1C"/>
    <w:rsid w:val="00185957"/>
    <w:rsid w:val="001A515A"/>
    <w:rsid w:val="001E0C18"/>
    <w:rsid w:val="00200BC5"/>
    <w:rsid w:val="00220D75"/>
    <w:rsid w:val="00222586"/>
    <w:rsid w:val="002956D0"/>
    <w:rsid w:val="00297BA0"/>
    <w:rsid w:val="002A2DFE"/>
    <w:rsid w:val="002F3D30"/>
    <w:rsid w:val="00304C5A"/>
    <w:rsid w:val="00315F9B"/>
    <w:rsid w:val="0032085A"/>
    <w:rsid w:val="003243DC"/>
    <w:rsid w:val="00326217"/>
    <w:rsid w:val="00326B9E"/>
    <w:rsid w:val="00334C64"/>
    <w:rsid w:val="00363770"/>
    <w:rsid w:val="003A738E"/>
    <w:rsid w:val="003C713A"/>
    <w:rsid w:val="003E5A25"/>
    <w:rsid w:val="003F39C3"/>
    <w:rsid w:val="0040598C"/>
    <w:rsid w:val="00483A27"/>
    <w:rsid w:val="004A2B7B"/>
    <w:rsid w:val="004B0B17"/>
    <w:rsid w:val="004C25F0"/>
    <w:rsid w:val="004D6F9E"/>
    <w:rsid w:val="004D7415"/>
    <w:rsid w:val="00500E32"/>
    <w:rsid w:val="00527172"/>
    <w:rsid w:val="00562FBF"/>
    <w:rsid w:val="005C495B"/>
    <w:rsid w:val="005C69A2"/>
    <w:rsid w:val="005E2B30"/>
    <w:rsid w:val="005E5753"/>
    <w:rsid w:val="005F19AF"/>
    <w:rsid w:val="005F2603"/>
    <w:rsid w:val="005F74EF"/>
    <w:rsid w:val="00616BC3"/>
    <w:rsid w:val="00653D7E"/>
    <w:rsid w:val="006760BF"/>
    <w:rsid w:val="00682C0A"/>
    <w:rsid w:val="00695509"/>
    <w:rsid w:val="006A1814"/>
    <w:rsid w:val="006C2E9A"/>
    <w:rsid w:val="006C432D"/>
    <w:rsid w:val="006E1409"/>
    <w:rsid w:val="00703A98"/>
    <w:rsid w:val="00772BA2"/>
    <w:rsid w:val="007775BE"/>
    <w:rsid w:val="007966EB"/>
    <w:rsid w:val="007B2A70"/>
    <w:rsid w:val="007B4448"/>
    <w:rsid w:val="007D7704"/>
    <w:rsid w:val="007E149B"/>
    <w:rsid w:val="00801942"/>
    <w:rsid w:val="00822D26"/>
    <w:rsid w:val="00826BF4"/>
    <w:rsid w:val="008272DC"/>
    <w:rsid w:val="00845872"/>
    <w:rsid w:val="00847E4C"/>
    <w:rsid w:val="00884EB4"/>
    <w:rsid w:val="008862C5"/>
    <w:rsid w:val="008B7B91"/>
    <w:rsid w:val="00927FE2"/>
    <w:rsid w:val="00930C3D"/>
    <w:rsid w:val="00932C8B"/>
    <w:rsid w:val="00957DFA"/>
    <w:rsid w:val="00992FB5"/>
    <w:rsid w:val="009A2CEA"/>
    <w:rsid w:val="009E0F0C"/>
    <w:rsid w:val="009E2BF3"/>
    <w:rsid w:val="00A14EA2"/>
    <w:rsid w:val="00A16869"/>
    <w:rsid w:val="00A2206D"/>
    <w:rsid w:val="00A5220B"/>
    <w:rsid w:val="00AC5C17"/>
    <w:rsid w:val="00B05DBB"/>
    <w:rsid w:val="00B1779F"/>
    <w:rsid w:val="00B36BF7"/>
    <w:rsid w:val="00B63689"/>
    <w:rsid w:val="00B77E12"/>
    <w:rsid w:val="00B904DD"/>
    <w:rsid w:val="00BA100A"/>
    <w:rsid w:val="00BD39F4"/>
    <w:rsid w:val="00BE179F"/>
    <w:rsid w:val="00C019F4"/>
    <w:rsid w:val="00C04F03"/>
    <w:rsid w:val="00C258C0"/>
    <w:rsid w:val="00C353EE"/>
    <w:rsid w:val="00C357B0"/>
    <w:rsid w:val="00C5035A"/>
    <w:rsid w:val="00C8648B"/>
    <w:rsid w:val="00CD6F23"/>
    <w:rsid w:val="00CD7303"/>
    <w:rsid w:val="00CE10D1"/>
    <w:rsid w:val="00CF0C40"/>
    <w:rsid w:val="00CF15F9"/>
    <w:rsid w:val="00CF1F6B"/>
    <w:rsid w:val="00D3061D"/>
    <w:rsid w:val="00D33145"/>
    <w:rsid w:val="00D50744"/>
    <w:rsid w:val="00D86A30"/>
    <w:rsid w:val="00DC711D"/>
    <w:rsid w:val="00DD2487"/>
    <w:rsid w:val="00E52B29"/>
    <w:rsid w:val="00E853C6"/>
    <w:rsid w:val="00E86855"/>
    <w:rsid w:val="00EA007A"/>
    <w:rsid w:val="00EB1498"/>
    <w:rsid w:val="00EC1D17"/>
    <w:rsid w:val="00EE32E8"/>
    <w:rsid w:val="00F4310F"/>
    <w:rsid w:val="00F632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Akapit z listą BS,Numerowanie,List Paragraph,lp1,Preambuła,CW_Lista,normalny tekst,List Paragraph2,maz_wyliczenie,opis dzialania,K-P_odwolanie,A_wyliczenie,Akapit z listą 1,L1,Akapit z listą5,Nagłowek 3,Kolorowa lista — akcent 11,Dot pt,K"/>
    <w:basedOn w:val="Normalny"/>
    <w:link w:val="AkapitzlistZnak"/>
    <w:uiPriority w:val="34"/>
    <w:qFormat/>
    <w:rsid w:val="00064C97"/>
    <w:pPr>
      <w:ind w:left="720"/>
      <w:contextualSpacing/>
    </w:pPr>
  </w:style>
  <w:style w:type="character" w:customStyle="1" w:styleId="AkapitzlistZnak">
    <w:name w:val="Akapit z listą Znak"/>
    <w:aliases w:val="Akapit z listą BS Znak,Numerowanie Znak,List Paragraph Znak,lp1 Znak,Preambuła Znak,CW_Lista Znak,normalny tekst Znak,List Paragraph2 Znak,maz_wyliczenie Znak,opis dzialania Znak,K-P_odwolanie Znak,A_wyliczenie Znak,L1 Znak,K Znak"/>
    <w:link w:val="Akapitzlist"/>
    <w:uiPriority w:val="34"/>
    <w:qFormat/>
    <w:locked/>
    <w:rsid w:val="00B904DD"/>
  </w:style>
  <w:style w:type="character" w:styleId="Hipercze">
    <w:name w:val="Hyperlink"/>
    <w:basedOn w:val="Domylnaczcionkaakapitu"/>
    <w:uiPriority w:val="99"/>
    <w:unhideWhenUsed/>
    <w:rsid w:val="00B904DD"/>
    <w:rPr>
      <w:color w:val="0000FF" w:themeColor="hyperlink"/>
      <w:u w:val="single"/>
    </w:rPr>
  </w:style>
  <w:style w:type="paragraph" w:styleId="Tekstprzypisukocowego">
    <w:name w:val="endnote text"/>
    <w:basedOn w:val="Normalny"/>
    <w:link w:val="TekstprzypisukocowegoZnak"/>
    <w:uiPriority w:val="99"/>
    <w:semiHidden/>
    <w:unhideWhenUsed/>
    <w:rsid w:val="00772BA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BA2"/>
    <w:rPr>
      <w:sz w:val="20"/>
      <w:szCs w:val="20"/>
    </w:rPr>
  </w:style>
  <w:style w:type="character" w:styleId="Odwoanieprzypisukocowego">
    <w:name w:val="endnote reference"/>
    <w:basedOn w:val="Domylnaczcionkaakapitu"/>
    <w:uiPriority w:val="99"/>
    <w:semiHidden/>
    <w:unhideWhenUsed/>
    <w:rsid w:val="00772BA2"/>
    <w:rPr>
      <w:vertAlign w:val="superscript"/>
    </w:rPr>
  </w:style>
  <w:style w:type="paragraph" w:styleId="Poprawka">
    <w:name w:val="Revision"/>
    <w:hidden/>
    <w:uiPriority w:val="99"/>
    <w:semiHidden/>
    <w:rsid w:val="00957DFA"/>
    <w:pPr>
      <w:spacing w:after="0" w:line="240" w:lineRule="auto"/>
    </w:pPr>
  </w:style>
  <w:style w:type="paragraph" w:styleId="Tekstprzypisudolnego">
    <w:name w:val="footnote text"/>
    <w:basedOn w:val="Normalny"/>
    <w:link w:val="TekstprzypisudolnegoZnak"/>
    <w:uiPriority w:val="99"/>
    <w:semiHidden/>
    <w:unhideWhenUsed/>
    <w:rsid w:val="005C495B"/>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5C495B"/>
    <w:rPr>
      <w:kern w:val="2"/>
      <w:sz w:val="20"/>
      <w:szCs w:val="20"/>
      <w14:ligatures w14:val="standardContextual"/>
    </w:rPr>
  </w:style>
  <w:style w:type="character" w:styleId="Odwoanieprzypisudolnego">
    <w:name w:val="footnote reference"/>
    <w:basedOn w:val="Domylnaczcionkaakapitu"/>
    <w:uiPriority w:val="99"/>
    <w:semiHidden/>
    <w:unhideWhenUsed/>
    <w:rsid w:val="005C495B"/>
    <w:rPr>
      <w:vertAlign w:val="superscript"/>
    </w:rPr>
  </w:style>
  <w:style w:type="character" w:styleId="Pogrubienie">
    <w:name w:val="Strong"/>
    <w:basedOn w:val="Domylnaczcionkaakapitu"/>
    <w:uiPriority w:val="22"/>
    <w:qFormat/>
    <w:rsid w:val="00222586"/>
    <w:rPr>
      <w:b/>
      <w:bCs/>
    </w:rPr>
  </w:style>
  <w:style w:type="paragraph" w:styleId="NormalnyWeb">
    <w:name w:val="Normal (Web)"/>
    <w:basedOn w:val="Normalny"/>
    <w:uiPriority w:val="99"/>
    <w:unhideWhenUsed/>
    <w:rsid w:val="005E2B3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od@ujazd.com.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mujazd@ujazd.com.pl" TargetMode="Externa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1D0E-EF7A-42A8-B286-50BB0734F7A4}">
  <ds:schemaRefs>
    <ds:schemaRef ds:uri="http://www.w3.org/2001/XMLSchema"/>
  </ds:schemaRefs>
</ds:datastoreItem>
</file>

<file path=customXml/itemProps2.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33</Pages>
  <Words>12278</Words>
  <Characters>73670</Characters>
  <Application>Microsoft Office Word</Application>
  <DocSecurity>0</DocSecurity>
  <Lines>613</Lines>
  <Paragraphs>171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Żyłka</dc:creator>
  <cp:lastModifiedBy>GMINA UJAZD</cp:lastModifiedBy>
  <cp:revision>24</cp:revision>
  <cp:lastPrinted>2026-03-11T14:01:00Z</cp:lastPrinted>
  <dcterms:created xsi:type="dcterms:W3CDTF">2025-05-21T09:09:00Z</dcterms:created>
  <dcterms:modified xsi:type="dcterms:W3CDTF">2026-03-16T14:22:00Z</dcterms:modified>
</cp:coreProperties>
</file>